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3D8DF" w14:textId="77777777" w:rsidR="00711846" w:rsidRDefault="00C72BA8">
      <w:pPr>
        <w:spacing w:line="4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2024</w:t>
      </w:r>
      <w:r>
        <w:rPr>
          <w:rFonts w:hint="eastAsia"/>
          <w:b/>
          <w:sz w:val="36"/>
          <w:szCs w:val="36"/>
        </w:rPr>
        <w:t>年湖州师范学院</w:t>
      </w:r>
      <w:r>
        <w:rPr>
          <w:rFonts w:hint="eastAsia"/>
          <w:b/>
          <w:sz w:val="36"/>
          <w:szCs w:val="36"/>
          <w:lang w:eastAsia="zh-Hans"/>
        </w:rPr>
        <w:t>生物与医药</w:t>
      </w:r>
      <w:r>
        <w:rPr>
          <w:rFonts w:hint="eastAsia"/>
          <w:b/>
          <w:sz w:val="36"/>
          <w:szCs w:val="36"/>
        </w:rPr>
        <w:t>专业硕士研究生</w:t>
      </w:r>
    </w:p>
    <w:p w14:paraId="0593C878" w14:textId="77777777" w:rsidR="00711846" w:rsidRDefault="00C72BA8">
      <w:pPr>
        <w:spacing w:line="4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专业课复试大纲</w:t>
      </w:r>
    </w:p>
    <w:p w14:paraId="117E54D3" w14:textId="77777777" w:rsidR="00711846" w:rsidRDefault="00711846">
      <w:pPr>
        <w:spacing w:line="440" w:lineRule="exact"/>
        <w:rPr>
          <w:sz w:val="24"/>
        </w:rPr>
      </w:pPr>
    </w:p>
    <w:p w14:paraId="3688E317" w14:textId="6D098377" w:rsidR="00711846" w:rsidRPr="00F57CD6" w:rsidRDefault="00C72BA8" w:rsidP="00F57CD6">
      <w:pPr>
        <w:spacing w:line="440" w:lineRule="exact"/>
        <w:ind w:left="600" w:hangingChars="250" w:hanging="600"/>
        <w:rPr>
          <w:sz w:val="24"/>
        </w:rPr>
      </w:pPr>
      <w:r>
        <w:rPr>
          <w:rFonts w:hint="eastAsia"/>
          <w:sz w:val="24"/>
        </w:rPr>
        <w:t>注</w:t>
      </w:r>
      <w:r w:rsidRPr="004F59E7">
        <w:rPr>
          <w:rFonts w:hint="eastAsia"/>
          <w:sz w:val="24"/>
        </w:rPr>
        <w:t>：</w:t>
      </w:r>
      <w:r w:rsidRPr="00F57CD6">
        <w:rPr>
          <w:rFonts w:hint="eastAsia"/>
          <w:sz w:val="24"/>
        </w:rPr>
        <w:t>《药物化学》重点关注</w:t>
      </w:r>
      <w:r w:rsidR="001022DC" w:rsidRPr="00F57CD6">
        <w:rPr>
          <w:rFonts w:hint="eastAsia"/>
          <w:sz w:val="24"/>
        </w:rPr>
        <w:t>代表</w:t>
      </w:r>
      <w:r w:rsidR="001022DC" w:rsidRPr="00F57CD6">
        <w:rPr>
          <w:rFonts w:hint="eastAsia"/>
          <w:bCs/>
          <w:sz w:val="24"/>
        </w:rPr>
        <w:t>药物的结构特征、理化性质、构效关系等，熟悉</w:t>
      </w:r>
      <w:bookmarkStart w:id="0" w:name="_GoBack"/>
      <w:bookmarkEnd w:id="0"/>
      <w:r w:rsidR="001022DC" w:rsidRPr="00F57CD6">
        <w:rPr>
          <w:rFonts w:hint="eastAsia"/>
          <w:bCs/>
          <w:sz w:val="24"/>
        </w:rPr>
        <w:t>药物设计的一些基本理</w:t>
      </w:r>
      <w:r w:rsidR="00196CC7" w:rsidRPr="00F57CD6">
        <w:rPr>
          <w:rFonts w:hint="eastAsia"/>
          <w:bCs/>
          <w:sz w:val="24"/>
        </w:rPr>
        <w:t>论</w:t>
      </w:r>
      <w:r w:rsidR="001022DC" w:rsidRPr="00F57CD6">
        <w:rPr>
          <w:rFonts w:hint="eastAsia"/>
          <w:bCs/>
          <w:sz w:val="24"/>
        </w:rPr>
        <w:t>。</w:t>
      </w:r>
    </w:p>
    <w:p w14:paraId="3C7CCB4A" w14:textId="77777777" w:rsidR="00711846" w:rsidRPr="00F57CD6" w:rsidRDefault="00C72BA8">
      <w:pPr>
        <w:spacing w:line="440" w:lineRule="exact"/>
        <w:ind w:firstLine="435"/>
        <w:rPr>
          <w:sz w:val="24"/>
        </w:rPr>
      </w:pPr>
      <w:r w:rsidRPr="00F57CD6">
        <w:rPr>
          <w:rFonts w:hint="eastAsia"/>
          <w:sz w:val="24"/>
        </w:rPr>
        <w:t>《普通生物学》重点理解课程教材对应基础知识点和理论。</w:t>
      </w:r>
    </w:p>
    <w:p w14:paraId="1A8F98DF" w14:textId="65EA496B" w:rsidR="00711846" w:rsidRPr="00F57CD6" w:rsidRDefault="00C72BA8">
      <w:pPr>
        <w:spacing w:line="440" w:lineRule="exact"/>
        <w:ind w:firstLine="435"/>
        <w:rPr>
          <w:sz w:val="24"/>
        </w:rPr>
      </w:pPr>
      <w:r w:rsidRPr="00F57CD6">
        <w:rPr>
          <w:rFonts w:hint="eastAsia"/>
          <w:sz w:val="24"/>
        </w:rPr>
        <w:t>《微生物学》重点</w:t>
      </w:r>
      <w:r w:rsidR="00C479C4" w:rsidRPr="00F57CD6">
        <w:rPr>
          <w:rFonts w:hint="eastAsia"/>
          <w:sz w:val="24"/>
        </w:rPr>
        <w:t>关注</w:t>
      </w:r>
      <w:r w:rsidRPr="00F57CD6">
        <w:rPr>
          <w:rFonts w:hint="eastAsia"/>
          <w:sz w:val="24"/>
        </w:rPr>
        <w:t>课程教材</w:t>
      </w:r>
      <w:r w:rsidR="00C479C4" w:rsidRPr="00F57CD6">
        <w:rPr>
          <w:rFonts w:hint="eastAsia"/>
          <w:sz w:val="24"/>
        </w:rPr>
        <w:t>对应知识点及相关应用</w:t>
      </w:r>
      <w:r w:rsidRPr="00F57CD6">
        <w:rPr>
          <w:rFonts w:hint="eastAsia"/>
          <w:sz w:val="24"/>
        </w:rPr>
        <w:t>。</w:t>
      </w:r>
    </w:p>
    <w:p w14:paraId="11E86554" w14:textId="77777777" w:rsidR="00711846" w:rsidRPr="00F57CD6" w:rsidRDefault="00C72BA8">
      <w:pPr>
        <w:spacing w:line="440" w:lineRule="exact"/>
        <w:ind w:firstLine="435"/>
        <w:rPr>
          <w:sz w:val="24"/>
        </w:rPr>
      </w:pPr>
      <w:r w:rsidRPr="00F57CD6">
        <w:rPr>
          <w:rFonts w:hint="eastAsia"/>
          <w:sz w:val="24"/>
        </w:rPr>
        <w:t>《药理学》重点理解课程教材对应基础知识点和理论。</w:t>
      </w:r>
    </w:p>
    <w:p w14:paraId="1B83F17A" w14:textId="680F7053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  </w:t>
      </w:r>
    </w:p>
    <w:p w14:paraId="2FD3A45F" w14:textId="77777777" w:rsidR="00711846" w:rsidRDefault="00C72BA8">
      <w:pPr>
        <w:pStyle w:val="20"/>
        <w:snapToGrid w:val="0"/>
        <w:spacing w:line="440" w:lineRule="exact"/>
        <w:ind w:left="0" w:firstLine="0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《药物化学》课程研究生复试大纲</w:t>
      </w:r>
    </w:p>
    <w:p w14:paraId="65559C30" w14:textId="77777777" w:rsidR="00711846" w:rsidRDefault="00711846">
      <w:pPr>
        <w:spacing w:line="440" w:lineRule="exact"/>
        <w:ind w:leftChars="200" w:left="420"/>
        <w:rPr>
          <w:bCs/>
          <w:sz w:val="24"/>
        </w:rPr>
      </w:pPr>
    </w:p>
    <w:p w14:paraId="2055C8D0" w14:textId="77777777" w:rsidR="00711846" w:rsidRDefault="00C72BA8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第一章 绪论</w:t>
      </w:r>
    </w:p>
    <w:p w14:paraId="16059235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一、药物化学的起源与发展</w:t>
      </w:r>
    </w:p>
    <w:p w14:paraId="6EC6A908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二、</w:t>
      </w:r>
      <w:r>
        <w:rPr>
          <w:rFonts w:ascii="宋体" w:hAnsi="宋体" w:hint="eastAsia"/>
          <w:sz w:val="24"/>
        </w:rPr>
        <w:t>化学药物的质量与纯度</w:t>
      </w:r>
    </w:p>
    <w:p w14:paraId="564F976F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三、药物的命名</w:t>
      </w:r>
    </w:p>
    <w:p w14:paraId="46715D28" w14:textId="77777777" w:rsidR="00711846" w:rsidRDefault="00C72BA8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第二章 新药研究的基本原理与方法</w:t>
      </w:r>
    </w:p>
    <w:p w14:paraId="060FAD96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一、药物的化学结构与生物活性的关系</w:t>
      </w:r>
    </w:p>
    <w:p w14:paraId="2283161B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（一）理化性质与生物活性</w:t>
      </w:r>
    </w:p>
    <w:p w14:paraId="19F3CFA5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（二）药物-靶标相互作用</w:t>
      </w:r>
    </w:p>
    <w:p w14:paraId="3971AB82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二、先导化合物的发现</w:t>
      </w:r>
    </w:p>
    <w:p w14:paraId="58CD6767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（一）从天然产物得到先导化合物</w:t>
      </w:r>
    </w:p>
    <w:p w14:paraId="5B04B7B4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（二）以现有药物作为先导化合物</w:t>
      </w:r>
    </w:p>
    <w:p w14:paraId="5F0853B3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（三）用内源性物质作先导化合物</w:t>
      </w:r>
    </w:p>
    <w:p w14:paraId="5D7FD5AA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（四）利用组合化学和高通量筛选得到先导化合物</w:t>
      </w:r>
    </w:p>
    <w:p w14:paraId="0C34BA38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（五）通过靶向虚拟筛选得到先导化合物</w:t>
      </w:r>
    </w:p>
    <w:p w14:paraId="5DD8B98E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（六）利用人工智能快速发现先导化合物</w:t>
      </w:r>
    </w:p>
    <w:p w14:paraId="5E5353CD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三、先导化合物的优化</w:t>
      </w:r>
    </w:p>
    <w:p w14:paraId="3DC2C9CC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（一）生物电子等排替换</w:t>
      </w:r>
    </w:p>
    <w:p w14:paraId="74C46748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（二）前药设计</w:t>
      </w:r>
    </w:p>
    <w:p w14:paraId="2DBB1CA2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（三）软药设计</w:t>
      </w:r>
    </w:p>
    <w:p w14:paraId="7E4646D8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四、定量构效关系</w:t>
      </w:r>
    </w:p>
    <w:p w14:paraId="6918BE0F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五、计算机辅助药物设计</w:t>
      </w:r>
    </w:p>
    <w:p w14:paraId="75402D5F" w14:textId="77777777" w:rsidR="00711846" w:rsidRDefault="00C72BA8">
      <w:pPr>
        <w:tabs>
          <w:tab w:val="left" w:pos="900"/>
          <w:tab w:val="left" w:pos="1080"/>
        </w:tabs>
        <w:spacing w:line="440" w:lineRule="exact"/>
        <w:ind w:rightChars="200" w:right="4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第三章 药物代谢反应</w:t>
      </w:r>
    </w:p>
    <w:p w14:paraId="3A19933E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一、概述</w:t>
      </w:r>
    </w:p>
    <w:p w14:paraId="02328393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二、药物代谢的酶</w:t>
      </w:r>
    </w:p>
    <w:p w14:paraId="66EE4DE8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（一）细胞色素P450酶系</w:t>
      </w:r>
    </w:p>
    <w:p w14:paraId="5F2F9D44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（二）还原酶系</w:t>
      </w:r>
    </w:p>
    <w:p w14:paraId="40B11E55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（三）过氧化物酶和单加氧酶</w:t>
      </w:r>
    </w:p>
    <w:p w14:paraId="65E57A8B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（四）水解酶</w:t>
      </w:r>
    </w:p>
    <w:p w14:paraId="2F9B1444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三、</w:t>
      </w:r>
      <w:proofErr w:type="gramStart"/>
      <w:r>
        <w:rPr>
          <w:rFonts w:ascii="宋体" w:hAnsi="宋体" w:hint="eastAsia"/>
          <w:color w:val="000000"/>
          <w:sz w:val="24"/>
        </w:rPr>
        <w:t>第Ⅰ相的</w:t>
      </w:r>
      <w:proofErr w:type="gramEnd"/>
      <w:r>
        <w:rPr>
          <w:rFonts w:ascii="宋体" w:hAnsi="宋体" w:hint="eastAsia"/>
          <w:color w:val="000000"/>
          <w:sz w:val="24"/>
        </w:rPr>
        <w:t>生物转化</w:t>
      </w:r>
    </w:p>
    <w:p w14:paraId="6B655283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四、</w:t>
      </w:r>
      <w:proofErr w:type="gramStart"/>
      <w:r>
        <w:rPr>
          <w:rFonts w:ascii="宋体" w:hAnsi="宋体" w:hint="eastAsia"/>
          <w:color w:val="000000"/>
          <w:sz w:val="24"/>
        </w:rPr>
        <w:t>第Ⅱ相的</w:t>
      </w:r>
      <w:proofErr w:type="gramEnd"/>
      <w:r>
        <w:rPr>
          <w:rFonts w:ascii="宋体" w:hAnsi="宋体" w:hint="eastAsia"/>
          <w:color w:val="000000"/>
          <w:sz w:val="24"/>
        </w:rPr>
        <w:t>生物转化</w:t>
      </w:r>
    </w:p>
    <w:p w14:paraId="291B5551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五、药物代谢在药物研究中的作用</w:t>
      </w:r>
    </w:p>
    <w:p w14:paraId="18A4C34B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（一）设计和发现新药</w:t>
      </w:r>
    </w:p>
    <w:p w14:paraId="03E4D6F0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（二）优化药物的药动学性质</w:t>
      </w:r>
    </w:p>
    <w:p w14:paraId="7D165B9F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（三）解释药物的作用机制</w:t>
      </w:r>
    </w:p>
    <w:p w14:paraId="5DC5E9EE" w14:textId="77777777" w:rsidR="00711846" w:rsidRDefault="00C72BA8">
      <w:pPr>
        <w:tabs>
          <w:tab w:val="left" w:pos="900"/>
          <w:tab w:val="left" w:pos="1080"/>
        </w:tabs>
        <w:spacing w:line="440" w:lineRule="exact"/>
        <w:ind w:rightChars="200" w:right="4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第四章 中枢神经系统药物</w:t>
      </w:r>
    </w:p>
    <w:p w14:paraId="0CAC4361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一、镇静催眠药</w:t>
      </w:r>
    </w:p>
    <w:p w14:paraId="47A193A4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（一）苯二氮䓬类</w:t>
      </w:r>
    </w:p>
    <w:p w14:paraId="1CA9C549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（二）非苯二氮䓬类</w:t>
      </w:r>
    </w:p>
    <w:p w14:paraId="380238AB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二、抗癫痫药物</w:t>
      </w:r>
    </w:p>
    <w:p w14:paraId="4844C5F9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（一）酰</w:t>
      </w:r>
      <w:proofErr w:type="gramStart"/>
      <w:r>
        <w:rPr>
          <w:rFonts w:ascii="宋体" w:hAnsi="宋体" w:hint="eastAsia"/>
          <w:color w:val="000000"/>
          <w:sz w:val="24"/>
        </w:rPr>
        <w:t>脲</w:t>
      </w:r>
      <w:proofErr w:type="gramEnd"/>
      <w:r>
        <w:rPr>
          <w:rFonts w:ascii="宋体" w:hAnsi="宋体" w:hint="eastAsia"/>
          <w:color w:val="000000"/>
          <w:sz w:val="24"/>
        </w:rPr>
        <w:t>类</w:t>
      </w:r>
    </w:p>
    <w:p w14:paraId="116BB0BC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（二）二</w:t>
      </w:r>
      <w:proofErr w:type="gramStart"/>
      <w:r>
        <w:rPr>
          <w:rFonts w:ascii="宋体" w:hAnsi="宋体" w:hint="eastAsia"/>
          <w:color w:val="000000"/>
          <w:sz w:val="24"/>
        </w:rPr>
        <w:t>苯并氮杂</w:t>
      </w:r>
      <w:proofErr w:type="gramEnd"/>
      <w:r>
        <w:rPr>
          <w:rFonts w:ascii="宋体" w:hAnsi="宋体" w:hint="eastAsia"/>
          <w:color w:val="000000"/>
          <w:sz w:val="24"/>
        </w:rPr>
        <w:t>䓬类</w:t>
      </w:r>
    </w:p>
    <w:p w14:paraId="6B67D684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（三）γ</w:t>
      </w:r>
      <w:r>
        <w:rPr>
          <w:rFonts w:ascii="宋体" w:hAnsi="宋体"/>
          <w:color w:val="000000"/>
          <w:sz w:val="24"/>
        </w:rPr>
        <w:t>-</w:t>
      </w:r>
      <w:r>
        <w:rPr>
          <w:rFonts w:ascii="宋体" w:hAnsi="宋体" w:hint="eastAsia"/>
          <w:color w:val="000000"/>
          <w:sz w:val="24"/>
        </w:rPr>
        <w:t>氨基丁酸类似物</w:t>
      </w:r>
    </w:p>
    <w:p w14:paraId="099D64F7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（四）脂肪羧酸类及其他类</w:t>
      </w:r>
    </w:p>
    <w:p w14:paraId="7637177E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三、抗精神病药</w:t>
      </w:r>
    </w:p>
    <w:p w14:paraId="3A8D2CB8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</w:t>
      </w:r>
      <w:proofErr w:type="gramStart"/>
      <w:r>
        <w:rPr>
          <w:rFonts w:ascii="宋体" w:hAnsi="宋体" w:hint="eastAsia"/>
          <w:color w:val="000000"/>
          <w:sz w:val="24"/>
        </w:rPr>
        <w:t>吩噻嗪</w:t>
      </w:r>
      <w:proofErr w:type="gramEnd"/>
      <w:r>
        <w:rPr>
          <w:rFonts w:ascii="宋体" w:hAnsi="宋体" w:hint="eastAsia"/>
          <w:color w:val="000000"/>
          <w:sz w:val="24"/>
        </w:rPr>
        <w:t>类</w:t>
      </w:r>
    </w:p>
    <w:p w14:paraId="54F950B4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</w:t>
      </w:r>
      <w:proofErr w:type="gramStart"/>
      <w:r>
        <w:rPr>
          <w:rFonts w:ascii="宋体" w:hAnsi="宋体" w:hint="eastAsia"/>
          <w:color w:val="000000"/>
          <w:sz w:val="24"/>
        </w:rPr>
        <w:t>噻</w:t>
      </w:r>
      <w:proofErr w:type="gramEnd"/>
      <w:r>
        <w:rPr>
          <w:rFonts w:ascii="宋体" w:hAnsi="宋体" w:hint="eastAsia"/>
          <w:color w:val="000000"/>
          <w:sz w:val="24"/>
        </w:rPr>
        <w:t>吨类</w:t>
      </w:r>
    </w:p>
    <w:p w14:paraId="7B99FCA1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（三）丁酰苯类</w:t>
      </w:r>
    </w:p>
    <w:p w14:paraId="5D7D9443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（四）二苯并二氮杂䓬类及其衍生物</w:t>
      </w:r>
    </w:p>
    <w:p w14:paraId="35ADBE35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（五）苯甲酰胺衍生物类</w:t>
      </w:r>
    </w:p>
    <w:p w14:paraId="6566D85C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四、抗抑郁药</w:t>
      </w:r>
    </w:p>
    <w:p w14:paraId="35872AD9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（一）单胺氧化酶类抑制剂</w:t>
      </w:r>
    </w:p>
    <w:p w14:paraId="1D83901D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（二）去甲肾上腺素重摄取抑制剂</w:t>
      </w:r>
    </w:p>
    <w:p w14:paraId="5B3C74BC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（三）5</w:t>
      </w:r>
      <w:r>
        <w:rPr>
          <w:rFonts w:ascii="宋体" w:hAnsi="宋体"/>
          <w:color w:val="000000"/>
          <w:sz w:val="24"/>
        </w:rPr>
        <w:t>-</w:t>
      </w:r>
      <w:r>
        <w:rPr>
          <w:rFonts w:ascii="宋体" w:hAnsi="宋体" w:hint="eastAsia"/>
          <w:color w:val="000000"/>
          <w:sz w:val="24"/>
        </w:rPr>
        <w:t>羟色胺重摄取抑制剂</w:t>
      </w:r>
    </w:p>
    <w:p w14:paraId="39574616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五、镇痛药</w:t>
      </w:r>
    </w:p>
    <w:p w14:paraId="64288225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（一）吗啡及其衍生物</w:t>
      </w:r>
    </w:p>
    <w:p w14:paraId="0115C293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（二）合成镇痛药</w:t>
      </w:r>
    </w:p>
    <w:p w14:paraId="3AD641EB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（三）阿片受体和内源性阿片样镇痛物质</w:t>
      </w:r>
    </w:p>
    <w:p w14:paraId="48AB96E9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（四）阿片样镇痛药</w:t>
      </w:r>
      <w:proofErr w:type="gramStart"/>
      <w:r>
        <w:rPr>
          <w:rFonts w:ascii="宋体" w:hAnsi="宋体" w:hint="eastAsia"/>
          <w:color w:val="000000"/>
          <w:sz w:val="24"/>
        </w:rPr>
        <w:t>的构效关系</w:t>
      </w:r>
      <w:proofErr w:type="gramEnd"/>
    </w:p>
    <w:p w14:paraId="79C932F8" w14:textId="77777777" w:rsidR="00711846" w:rsidRDefault="00C72BA8">
      <w:pPr>
        <w:tabs>
          <w:tab w:val="left" w:pos="900"/>
          <w:tab w:val="left" w:pos="1080"/>
        </w:tabs>
        <w:spacing w:line="440" w:lineRule="exact"/>
        <w:ind w:rightChars="200" w:right="4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第五章 外周神经系统药物</w:t>
      </w:r>
    </w:p>
    <w:p w14:paraId="36B55B7D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一、拟胆碱药</w:t>
      </w:r>
    </w:p>
    <w:p w14:paraId="6683ACF0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（一）乙酰胆碱受体激动剂</w:t>
      </w:r>
    </w:p>
    <w:p w14:paraId="648E6DEB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（二）乙酰胆碱酯酶抑制剂</w:t>
      </w:r>
    </w:p>
    <w:p w14:paraId="471BBE71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二、抗胆碱药</w:t>
      </w:r>
    </w:p>
    <w:p w14:paraId="0E65C860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（一）生物碱类M受体拮抗剂</w:t>
      </w:r>
      <w:r>
        <w:rPr>
          <w:rFonts w:ascii="宋体" w:hAnsi="宋体"/>
          <w:color w:val="000000"/>
          <w:sz w:val="24"/>
        </w:rPr>
        <w:t xml:space="preserve"> </w:t>
      </w:r>
    </w:p>
    <w:p w14:paraId="71C4BDC0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（二）合成M受体拮抗剂</w:t>
      </w:r>
    </w:p>
    <w:p w14:paraId="23B05567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三、肾上腺素受体激动剂</w:t>
      </w:r>
    </w:p>
    <w:p w14:paraId="3EC92490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（一）拟肾上腺素药物</w:t>
      </w:r>
    </w:p>
    <w:p w14:paraId="458C817A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（二）α2受体激动剂</w:t>
      </w:r>
    </w:p>
    <w:p w14:paraId="3A500501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（三）选择性β受体激动剂</w:t>
      </w:r>
    </w:p>
    <w:p w14:paraId="2ADCCF7B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（四）肾上腺素受体激动剂</w:t>
      </w:r>
      <w:proofErr w:type="gramStart"/>
      <w:r>
        <w:rPr>
          <w:rFonts w:ascii="宋体" w:hAnsi="宋体" w:hint="eastAsia"/>
          <w:color w:val="000000"/>
          <w:sz w:val="24"/>
        </w:rPr>
        <w:t>的构效关系</w:t>
      </w:r>
      <w:proofErr w:type="gramEnd"/>
    </w:p>
    <w:p w14:paraId="74106C89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四、组胺H1受体拮抗剂</w:t>
      </w:r>
    </w:p>
    <w:p w14:paraId="3520AF38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（一）经典的H1受体拮抗剂</w:t>
      </w:r>
    </w:p>
    <w:p w14:paraId="41EEBD1A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（二）非镇静H1受体拮抗剂</w:t>
      </w:r>
    </w:p>
    <w:p w14:paraId="7ED96C67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（三）组胺H1受体拮抗剂的结构特点</w:t>
      </w:r>
    </w:p>
    <w:p w14:paraId="7620A313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五、局部麻醉药</w:t>
      </w:r>
    </w:p>
    <w:p w14:paraId="5D1D1340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（一）局部麻醉药的发展</w:t>
      </w:r>
    </w:p>
    <w:p w14:paraId="3F786820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（二）苯甲酸酯类</w:t>
      </w:r>
    </w:p>
    <w:p w14:paraId="093F605B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（三）酰胺类</w:t>
      </w:r>
    </w:p>
    <w:p w14:paraId="5F603688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（四）氨基酮类及其他类</w:t>
      </w:r>
    </w:p>
    <w:p w14:paraId="0918F772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（五）局部麻醉药的作用机制和</w:t>
      </w:r>
      <w:proofErr w:type="gramStart"/>
      <w:r>
        <w:rPr>
          <w:rFonts w:ascii="宋体" w:hAnsi="宋体" w:hint="eastAsia"/>
          <w:color w:val="000000"/>
          <w:sz w:val="24"/>
        </w:rPr>
        <w:t>构效</w:t>
      </w:r>
      <w:proofErr w:type="gramEnd"/>
      <w:r>
        <w:rPr>
          <w:rFonts w:ascii="宋体" w:hAnsi="宋体" w:hint="eastAsia"/>
          <w:color w:val="000000"/>
          <w:sz w:val="24"/>
        </w:rPr>
        <w:t>关系</w:t>
      </w:r>
    </w:p>
    <w:p w14:paraId="1DD98371" w14:textId="77777777" w:rsidR="00711846" w:rsidRDefault="00C72BA8">
      <w:pPr>
        <w:tabs>
          <w:tab w:val="left" w:pos="900"/>
          <w:tab w:val="left" w:pos="1080"/>
        </w:tabs>
        <w:spacing w:line="440" w:lineRule="exact"/>
        <w:ind w:rightChars="200" w:right="4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第六章循环系统药物</w:t>
      </w:r>
    </w:p>
    <w:p w14:paraId="3C945447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一、β-受体拮抗剂</w:t>
      </w:r>
    </w:p>
    <w:p w14:paraId="2171F38C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（一）β-受体拮抗剂</w:t>
      </w:r>
    </w:p>
    <w:p w14:paraId="2B990DD7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（二）β受体拮抗剂</w:t>
      </w:r>
      <w:proofErr w:type="gramStart"/>
      <w:r>
        <w:rPr>
          <w:rFonts w:ascii="宋体" w:hAnsi="宋体" w:hint="eastAsia"/>
          <w:color w:val="000000"/>
          <w:sz w:val="24"/>
        </w:rPr>
        <w:t>的构效关系</w:t>
      </w:r>
      <w:proofErr w:type="gramEnd"/>
    </w:p>
    <w:p w14:paraId="29B4ABA0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二、钙通道阻滞剂</w:t>
      </w:r>
    </w:p>
    <w:p w14:paraId="1328EDA6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（一）L-型钙通道阻滞剂作用机制</w:t>
      </w:r>
    </w:p>
    <w:p w14:paraId="2431A896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（二）1,4-二氢吡啶类</w:t>
      </w:r>
      <w:proofErr w:type="gramStart"/>
      <w:r>
        <w:rPr>
          <w:rFonts w:ascii="宋体" w:hAnsi="宋体" w:hint="eastAsia"/>
          <w:color w:val="000000"/>
          <w:sz w:val="24"/>
        </w:rPr>
        <w:t>及其构效关系</w:t>
      </w:r>
      <w:proofErr w:type="gramEnd"/>
    </w:p>
    <w:p w14:paraId="201D4D93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（三）苯</w:t>
      </w:r>
      <w:proofErr w:type="gramStart"/>
      <w:r>
        <w:rPr>
          <w:rFonts w:ascii="宋体" w:hAnsi="宋体" w:hint="eastAsia"/>
          <w:color w:val="000000"/>
          <w:sz w:val="24"/>
        </w:rPr>
        <w:t>并硫氮卓类</w:t>
      </w:r>
      <w:proofErr w:type="gramEnd"/>
    </w:p>
    <w:p w14:paraId="1F35B408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（四）苯烷基胺类</w:t>
      </w:r>
    </w:p>
    <w:p w14:paraId="6A485026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（五）</w:t>
      </w:r>
      <w:proofErr w:type="gramStart"/>
      <w:r>
        <w:rPr>
          <w:rFonts w:ascii="宋体" w:hAnsi="宋体" w:hint="eastAsia"/>
          <w:color w:val="000000"/>
          <w:sz w:val="24"/>
        </w:rPr>
        <w:t>其他类钙通道</w:t>
      </w:r>
      <w:proofErr w:type="gramEnd"/>
      <w:r>
        <w:rPr>
          <w:rFonts w:ascii="宋体" w:hAnsi="宋体" w:hint="eastAsia"/>
          <w:color w:val="000000"/>
          <w:sz w:val="24"/>
        </w:rPr>
        <w:t>阻滞剂</w:t>
      </w:r>
    </w:p>
    <w:p w14:paraId="7337B950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三、钠、钾通道阻滞剂</w:t>
      </w:r>
    </w:p>
    <w:p w14:paraId="3BCD2767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（一）钠通道阻滞剂</w:t>
      </w:r>
    </w:p>
    <w:p w14:paraId="486D5F47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（二）钾通道阻滞剂</w:t>
      </w:r>
    </w:p>
    <w:p w14:paraId="26ECFDDD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四、血管紧张素转化酶抑制剂及血管紧张素Ⅱ受体阻滞药</w:t>
      </w:r>
    </w:p>
    <w:p w14:paraId="6CD3BD4E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（一）血管紧张素转化酶抑制剂</w:t>
      </w:r>
    </w:p>
    <w:p w14:paraId="1212581E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（二）血管紧张素Ⅱ受体阻滞药</w:t>
      </w:r>
    </w:p>
    <w:p w14:paraId="64CB3743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五、抗心绞痛药物</w:t>
      </w:r>
    </w:p>
    <w:p w14:paraId="6313E04D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（一）NO供体药物的作用机制</w:t>
      </w:r>
    </w:p>
    <w:p w14:paraId="0C90D772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（二）硝酸酯及亚硝酸酯类</w:t>
      </w:r>
    </w:p>
    <w:p w14:paraId="2BA5F25A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（三）非硝酸酯类</w:t>
      </w:r>
    </w:p>
    <w:p w14:paraId="184F3A8B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六、强心药</w:t>
      </w:r>
    </w:p>
    <w:p w14:paraId="3285A3CA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（一）强心苷类：地高辛</w:t>
      </w:r>
    </w:p>
    <w:p w14:paraId="4BE94630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（二）磷酸二酯酶抑制剂</w:t>
      </w:r>
    </w:p>
    <w:p w14:paraId="4F36760E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（三）β受体激动剂</w:t>
      </w:r>
    </w:p>
    <w:p w14:paraId="775BD006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（四）钙敏化药</w:t>
      </w:r>
    </w:p>
    <w:p w14:paraId="18486753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七、调血脂药</w:t>
      </w:r>
    </w:p>
    <w:p w14:paraId="2CB0996B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（一）羟</w:t>
      </w:r>
      <w:proofErr w:type="gramStart"/>
      <w:r>
        <w:rPr>
          <w:rFonts w:ascii="宋体" w:hAnsi="宋体" w:hint="eastAsia"/>
          <w:color w:val="000000"/>
          <w:sz w:val="24"/>
        </w:rPr>
        <w:t>甲戊</w:t>
      </w:r>
      <w:proofErr w:type="gramEnd"/>
      <w:r>
        <w:rPr>
          <w:rFonts w:ascii="宋体" w:hAnsi="宋体" w:hint="eastAsia"/>
          <w:color w:val="000000"/>
          <w:sz w:val="24"/>
        </w:rPr>
        <w:t>二酰辅酶A还原酶抑制剂：</w:t>
      </w:r>
      <w:proofErr w:type="gramStart"/>
      <w:r>
        <w:rPr>
          <w:rFonts w:ascii="宋体" w:hAnsi="宋体" w:hint="eastAsia"/>
          <w:color w:val="000000"/>
          <w:sz w:val="24"/>
        </w:rPr>
        <w:t>洛</w:t>
      </w:r>
      <w:proofErr w:type="gramEnd"/>
      <w:r>
        <w:rPr>
          <w:rFonts w:ascii="宋体" w:hAnsi="宋体" w:hint="eastAsia"/>
          <w:color w:val="000000"/>
          <w:sz w:val="24"/>
        </w:rPr>
        <w:t>伐他</w:t>
      </w:r>
      <w:proofErr w:type="gramStart"/>
      <w:r>
        <w:rPr>
          <w:rFonts w:ascii="宋体" w:hAnsi="宋体" w:hint="eastAsia"/>
          <w:color w:val="000000"/>
          <w:sz w:val="24"/>
        </w:rPr>
        <w:t>汀</w:t>
      </w:r>
      <w:proofErr w:type="gramEnd"/>
    </w:p>
    <w:p w14:paraId="0DFA758A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（二）苯氧基烷酸类</w:t>
      </w:r>
    </w:p>
    <w:p w14:paraId="5C7BF68A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（三）烟酸及其衍生物</w:t>
      </w:r>
    </w:p>
    <w:p w14:paraId="1AADE9F2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（四）胆固醇吸收抑制剂</w:t>
      </w:r>
    </w:p>
    <w:p w14:paraId="1CF4AC47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（五）胆汁酸螯合剂</w:t>
      </w:r>
    </w:p>
    <w:p w14:paraId="7181DE95" w14:textId="77777777" w:rsidR="00711846" w:rsidRDefault="00C72BA8">
      <w:pPr>
        <w:tabs>
          <w:tab w:val="left" w:pos="900"/>
          <w:tab w:val="left" w:pos="1080"/>
        </w:tabs>
        <w:spacing w:line="440" w:lineRule="exact"/>
        <w:ind w:rightChars="200" w:right="4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第七章 消化系统药物</w:t>
      </w:r>
    </w:p>
    <w:p w14:paraId="1E44DC36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一、抗溃疡药</w:t>
      </w:r>
    </w:p>
    <w:p w14:paraId="52C0D49D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（一）H2受体拮抗剂</w:t>
      </w:r>
    </w:p>
    <w:p w14:paraId="4AA97270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（二）质子泵抑制剂</w:t>
      </w:r>
    </w:p>
    <w:p w14:paraId="6197FFA3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二、止吐药 </w:t>
      </w:r>
    </w:p>
    <w:p w14:paraId="1F36FEF6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三、促胃动力药</w:t>
      </w:r>
    </w:p>
    <w:p w14:paraId="1BDFE8AE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四、肝胆疾病辅助治疗药物</w:t>
      </w:r>
    </w:p>
    <w:p w14:paraId="77EE0F5C" w14:textId="77777777" w:rsidR="00711846" w:rsidRDefault="00C72BA8">
      <w:pPr>
        <w:tabs>
          <w:tab w:val="left" w:pos="900"/>
          <w:tab w:val="left" w:pos="1080"/>
        </w:tabs>
        <w:spacing w:line="440" w:lineRule="exact"/>
        <w:ind w:rightChars="200" w:right="4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第八章 解热镇痛药、非</w:t>
      </w:r>
      <w:proofErr w:type="gramStart"/>
      <w:r>
        <w:rPr>
          <w:rFonts w:ascii="宋体" w:hAnsi="宋体" w:hint="eastAsia"/>
          <w:color w:val="000000"/>
          <w:sz w:val="24"/>
        </w:rPr>
        <w:t>甾</w:t>
      </w:r>
      <w:proofErr w:type="gramEnd"/>
      <w:r>
        <w:rPr>
          <w:rFonts w:ascii="宋体" w:hAnsi="宋体" w:hint="eastAsia"/>
          <w:color w:val="000000"/>
          <w:sz w:val="24"/>
        </w:rPr>
        <w:t>体抗炎药及抗痛风药</w:t>
      </w:r>
    </w:p>
    <w:p w14:paraId="02D02673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一、解热镇痛药</w:t>
      </w:r>
    </w:p>
    <w:p w14:paraId="065FBE28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（一）水杨酸类药物</w:t>
      </w:r>
    </w:p>
    <w:p w14:paraId="220EB6BD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（二）苯胺类药物</w:t>
      </w:r>
    </w:p>
    <w:p w14:paraId="29852F98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二、非</w:t>
      </w:r>
      <w:proofErr w:type="gramStart"/>
      <w:r>
        <w:rPr>
          <w:rFonts w:ascii="宋体" w:hAnsi="宋体" w:hint="eastAsia"/>
          <w:color w:val="000000"/>
          <w:sz w:val="24"/>
        </w:rPr>
        <w:t>甾</w:t>
      </w:r>
      <w:proofErr w:type="gramEnd"/>
      <w:r>
        <w:rPr>
          <w:rFonts w:ascii="宋体" w:hAnsi="宋体" w:hint="eastAsia"/>
          <w:color w:val="000000"/>
          <w:sz w:val="24"/>
        </w:rPr>
        <w:t>体抗炎药</w:t>
      </w:r>
    </w:p>
    <w:p w14:paraId="757F949F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（一）吡唑</w:t>
      </w:r>
      <w:proofErr w:type="gramStart"/>
      <w:r>
        <w:rPr>
          <w:rFonts w:ascii="宋体" w:hAnsi="宋体" w:hint="eastAsia"/>
          <w:color w:val="000000"/>
          <w:sz w:val="24"/>
        </w:rPr>
        <w:t>啉</w:t>
      </w:r>
      <w:proofErr w:type="gramEnd"/>
      <w:r>
        <w:rPr>
          <w:rFonts w:ascii="宋体" w:hAnsi="宋体" w:hint="eastAsia"/>
          <w:color w:val="000000"/>
          <w:sz w:val="24"/>
        </w:rPr>
        <w:t>酮类</w:t>
      </w:r>
    </w:p>
    <w:p w14:paraId="3A759B60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（二）邻氨基苯甲酸类药物</w:t>
      </w:r>
    </w:p>
    <w:p w14:paraId="4CD67AA1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（三）芳基烷酸类药物</w:t>
      </w:r>
    </w:p>
    <w:p w14:paraId="5B2B5AA3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（四）1，2</w:t>
      </w:r>
      <w:r>
        <w:rPr>
          <w:rFonts w:ascii="宋体" w:hAnsi="宋体"/>
          <w:color w:val="000000"/>
          <w:sz w:val="24"/>
        </w:rPr>
        <w:t>-</w:t>
      </w:r>
      <w:r>
        <w:rPr>
          <w:rFonts w:ascii="宋体" w:hAnsi="宋体" w:hint="eastAsia"/>
          <w:color w:val="000000"/>
          <w:sz w:val="24"/>
        </w:rPr>
        <w:t>苯并</w:t>
      </w:r>
      <w:proofErr w:type="gramStart"/>
      <w:r>
        <w:rPr>
          <w:rFonts w:ascii="宋体" w:hAnsi="宋体" w:hint="eastAsia"/>
          <w:color w:val="000000"/>
          <w:sz w:val="24"/>
        </w:rPr>
        <w:t>噻嗪</w:t>
      </w:r>
      <w:proofErr w:type="gramEnd"/>
      <w:r>
        <w:rPr>
          <w:rFonts w:ascii="宋体" w:hAnsi="宋体" w:hint="eastAsia"/>
          <w:color w:val="000000"/>
          <w:sz w:val="24"/>
        </w:rPr>
        <w:t>类</w:t>
      </w:r>
    </w:p>
    <w:p w14:paraId="29410B7D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（五）选择性C</w:t>
      </w:r>
      <w:r>
        <w:rPr>
          <w:rFonts w:ascii="宋体" w:hAnsi="宋体"/>
          <w:color w:val="000000"/>
          <w:sz w:val="24"/>
        </w:rPr>
        <w:t>OX-2</w:t>
      </w:r>
      <w:r>
        <w:rPr>
          <w:rFonts w:ascii="宋体" w:hAnsi="宋体" w:hint="eastAsia"/>
          <w:color w:val="000000"/>
          <w:sz w:val="24"/>
        </w:rPr>
        <w:t>抑制剂</w:t>
      </w:r>
    </w:p>
    <w:p w14:paraId="3F627FF2" w14:textId="77777777" w:rsidR="00711846" w:rsidRDefault="00C72BA8">
      <w:pPr>
        <w:tabs>
          <w:tab w:val="left" w:pos="900"/>
          <w:tab w:val="left" w:pos="1080"/>
        </w:tabs>
        <w:spacing w:line="440" w:lineRule="exact"/>
        <w:ind w:rightChars="200" w:right="4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第九章 抗肿瘤药</w:t>
      </w:r>
    </w:p>
    <w:p w14:paraId="40D32FF8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一、生物烷化剂</w:t>
      </w:r>
    </w:p>
    <w:p w14:paraId="00E41AC2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（一）氮</w:t>
      </w:r>
      <w:proofErr w:type="gramStart"/>
      <w:r>
        <w:rPr>
          <w:rFonts w:ascii="宋体" w:hAnsi="宋体" w:hint="eastAsia"/>
          <w:color w:val="000000"/>
          <w:sz w:val="24"/>
        </w:rPr>
        <w:t>芥</w:t>
      </w:r>
      <w:proofErr w:type="gramEnd"/>
      <w:r>
        <w:rPr>
          <w:rFonts w:ascii="宋体" w:hAnsi="宋体" w:hint="eastAsia"/>
          <w:color w:val="000000"/>
          <w:sz w:val="24"/>
        </w:rPr>
        <w:t>类</w:t>
      </w:r>
    </w:p>
    <w:p w14:paraId="49E339E6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</w:t>
      </w:r>
      <w:proofErr w:type="gramStart"/>
      <w:r>
        <w:rPr>
          <w:rFonts w:ascii="宋体" w:hAnsi="宋体" w:hint="eastAsia"/>
          <w:color w:val="000000"/>
          <w:sz w:val="24"/>
        </w:rPr>
        <w:t>乙撑亚胺</w:t>
      </w:r>
      <w:proofErr w:type="gramEnd"/>
      <w:r>
        <w:rPr>
          <w:rFonts w:ascii="宋体" w:hAnsi="宋体" w:hint="eastAsia"/>
          <w:color w:val="000000"/>
          <w:sz w:val="24"/>
        </w:rPr>
        <w:t>类</w:t>
      </w:r>
    </w:p>
    <w:p w14:paraId="2D3119F4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（三）亚硝基</w:t>
      </w:r>
      <w:proofErr w:type="gramStart"/>
      <w:r>
        <w:rPr>
          <w:rFonts w:ascii="宋体" w:hAnsi="宋体" w:hint="eastAsia"/>
          <w:color w:val="000000"/>
          <w:sz w:val="24"/>
        </w:rPr>
        <w:t>脲</w:t>
      </w:r>
      <w:proofErr w:type="gramEnd"/>
      <w:r>
        <w:rPr>
          <w:rFonts w:ascii="宋体" w:hAnsi="宋体" w:hint="eastAsia"/>
          <w:color w:val="000000"/>
          <w:sz w:val="24"/>
        </w:rPr>
        <w:t>类</w:t>
      </w:r>
    </w:p>
    <w:p w14:paraId="4FBD6C13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（四）甲磺酸酯类</w:t>
      </w:r>
    </w:p>
    <w:p w14:paraId="30E7E4DA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（五）金属</w:t>
      </w:r>
      <w:proofErr w:type="gramStart"/>
      <w:r>
        <w:rPr>
          <w:rFonts w:ascii="宋体" w:hAnsi="宋体" w:hint="eastAsia"/>
          <w:color w:val="000000"/>
          <w:sz w:val="24"/>
        </w:rPr>
        <w:t>铂</w:t>
      </w:r>
      <w:proofErr w:type="gramEnd"/>
      <w:r>
        <w:rPr>
          <w:rFonts w:ascii="宋体" w:hAnsi="宋体" w:hint="eastAsia"/>
          <w:color w:val="000000"/>
          <w:sz w:val="24"/>
        </w:rPr>
        <w:t>配合物类</w:t>
      </w:r>
    </w:p>
    <w:p w14:paraId="4B4351C4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二、抗代谢药物</w:t>
      </w:r>
    </w:p>
    <w:p w14:paraId="70A4AC7C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（一）嘧啶拮抗物</w:t>
      </w:r>
    </w:p>
    <w:p w14:paraId="7879FA8B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（二）嘌呤拮抗物</w:t>
      </w:r>
    </w:p>
    <w:p w14:paraId="7A8D9D1B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（三）叶酸拮抗物</w:t>
      </w:r>
    </w:p>
    <w:p w14:paraId="25D10354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三、抗肿瘤抗生素</w:t>
      </w:r>
    </w:p>
    <w:p w14:paraId="5E79845B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（一）多肽类</w:t>
      </w:r>
    </w:p>
    <w:p w14:paraId="76D784E7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（二）蒽醌类</w:t>
      </w:r>
    </w:p>
    <w:p w14:paraId="451276B2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四、抗肿瘤的植物药有效成分及其衍生物</w:t>
      </w:r>
    </w:p>
    <w:p w14:paraId="70607057" w14:textId="77777777" w:rsidR="00711846" w:rsidRDefault="00C72BA8">
      <w:pPr>
        <w:tabs>
          <w:tab w:val="left" w:pos="900"/>
          <w:tab w:val="left" w:pos="1080"/>
        </w:tabs>
        <w:spacing w:line="440" w:lineRule="exact"/>
        <w:ind w:rightChars="200" w:right="4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第十章 抗生素</w:t>
      </w:r>
    </w:p>
    <w:p w14:paraId="3EC2A61A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一、β-内酰胺抗生素</w:t>
      </w:r>
    </w:p>
    <w:p w14:paraId="4C6B0DE2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（一）青霉素类</w:t>
      </w:r>
    </w:p>
    <w:p w14:paraId="42007A28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（二）头孢菌素类</w:t>
      </w:r>
    </w:p>
    <w:p w14:paraId="275B2F51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（三）β-内酰胺酶抑制剂及非经典β-内酰胺类抗生素</w:t>
      </w:r>
    </w:p>
    <w:p w14:paraId="703307A5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二、四环素类抗生素</w:t>
      </w:r>
    </w:p>
    <w:p w14:paraId="70B9413F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三、氨基糖苷类抗生素</w:t>
      </w:r>
    </w:p>
    <w:p w14:paraId="0E08F4EB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四、大环内酯类抗生素</w:t>
      </w:r>
    </w:p>
    <w:p w14:paraId="08A8858F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五、氯霉素类抗生素</w:t>
      </w:r>
    </w:p>
    <w:p w14:paraId="44187C8A" w14:textId="77777777" w:rsidR="00711846" w:rsidRDefault="00C72BA8">
      <w:pPr>
        <w:tabs>
          <w:tab w:val="left" w:pos="900"/>
          <w:tab w:val="left" w:pos="1080"/>
        </w:tabs>
        <w:spacing w:line="440" w:lineRule="exact"/>
        <w:ind w:rightChars="200" w:right="4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第十一章 合成抗菌药物及其他抗感染药物</w:t>
      </w:r>
    </w:p>
    <w:p w14:paraId="7A6E9FCF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一、</w:t>
      </w:r>
      <w:proofErr w:type="gramStart"/>
      <w:r>
        <w:rPr>
          <w:rFonts w:ascii="宋体" w:hAnsi="宋体" w:hint="eastAsia"/>
          <w:color w:val="000000"/>
          <w:sz w:val="24"/>
        </w:rPr>
        <w:t>喹</w:t>
      </w:r>
      <w:proofErr w:type="gramEnd"/>
      <w:r>
        <w:rPr>
          <w:rFonts w:ascii="宋体" w:hAnsi="宋体" w:hint="eastAsia"/>
          <w:color w:val="000000"/>
          <w:sz w:val="24"/>
        </w:rPr>
        <w:t>诺酮类抗菌药</w:t>
      </w:r>
    </w:p>
    <w:p w14:paraId="00F5B4B3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</w:t>
      </w:r>
      <w:proofErr w:type="gramStart"/>
      <w:r>
        <w:rPr>
          <w:rFonts w:ascii="宋体" w:hAnsi="宋体" w:hint="eastAsia"/>
          <w:color w:val="000000"/>
          <w:sz w:val="24"/>
        </w:rPr>
        <w:t>喹</w:t>
      </w:r>
      <w:proofErr w:type="gramEnd"/>
      <w:r>
        <w:rPr>
          <w:rFonts w:ascii="宋体" w:hAnsi="宋体" w:hint="eastAsia"/>
          <w:color w:val="000000"/>
          <w:sz w:val="24"/>
        </w:rPr>
        <w:t>诺酮类药物的研究概况</w:t>
      </w:r>
    </w:p>
    <w:p w14:paraId="6D21EB1A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</w:t>
      </w:r>
      <w:proofErr w:type="gramStart"/>
      <w:r>
        <w:rPr>
          <w:rFonts w:ascii="宋体" w:hAnsi="宋体" w:hint="eastAsia"/>
          <w:color w:val="000000"/>
          <w:sz w:val="24"/>
        </w:rPr>
        <w:t>喹</w:t>
      </w:r>
      <w:proofErr w:type="gramEnd"/>
      <w:r>
        <w:rPr>
          <w:rFonts w:ascii="宋体" w:hAnsi="宋体" w:hint="eastAsia"/>
          <w:color w:val="000000"/>
          <w:sz w:val="24"/>
        </w:rPr>
        <w:t>诺酮类药物的作用机制</w:t>
      </w:r>
    </w:p>
    <w:p w14:paraId="49452780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</w:t>
      </w:r>
      <w:proofErr w:type="gramStart"/>
      <w:r>
        <w:rPr>
          <w:rFonts w:ascii="宋体" w:hAnsi="宋体" w:hint="eastAsia"/>
          <w:color w:val="000000"/>
          <w:sz w:val="24"/>
        </w:rPr>
        <w:t>喹</w:t>
      </w:r>
      <w:proofErr w:type="gramEnd"/>
      <w:r>
        <w:rPr>
          <w:rFonts w:ascii="宋体" w:hAnsi="宋体" w:hint="eastAsia"/>
          <w:color w:val="000000"/>
          <w:sz w:val="24"/>
        </w:rPr>
        <w:t>诺酮类药物</w:t>
      </w:r>
    </w:p>
    <w:p w14:paraId="7D0943D2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二、磺胺类药物及抗菌增效剂</w:t>
      </w:r>
    </w:p>
    <w:p w14:paraId="677BC5D3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（一）磺胺类药物</w:t>
      </w:r>
    </w:p>
    <w:p w14:paraId="12611748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（二）抗菌增效剂</w:t>
      </w:r>
    </w:p>
    <w:p w14:paraId="31C6E0A7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三、抗结核药</w:t>
      </w:r>
    </w:p>
    <w:p w14:paraId="35A522B0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（一）合成抗结核药物</w:t>
      </w:r>
    </w:p>
    <w:p w14:paraId="1B30805F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（二）抗结核抗生素</w:t>
      </w:r>
    </w:p>
    <w:p w14:paraId="2EB98C76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四、抗真菌药</w:t>
      </w:r>
    </w:p>
    <w:p w14:paraId="1F4E5D71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（一）抗真菌抗生素</w:t>
      </w:r>
    </w:p>
    <w:p w14:paraId="1C6371F9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</w:t>
      </w:r>
      <w:proofErr w:type="gramStart"/>
      <w:r>
        <w:rPr>
          <w:rFonts w:ascii="宋体" w:hAnsi="宋体" w:hint="eastAsia"/>
          <w:color w:val="000000"/>
          <w:sz w:val="24"/>
        </w:rPr>
        <w:t>唑</w:t>
      </w:r>
      <w:proofErr w:type="gramEnd"/>
      <w:r>
        <w:rPr>
          <w:rFonts w:ascii="宋体" w:hAnsi="宋体" w:hint="eastAsia"/>
          <w:color w:val="000000"/>
          <w:sz w:val="24"/>
        </w:rPr>
        <w:t>类抗真菌药物</w:t>
      </w:r>
    </w:p>
    <w:p w14:paraId="2E182098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（三）其他抗真菌药</w:t>
      </w:r>
    </w:p>
    <w:p w14:paraId="6EA73777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五、抗病毒药物</w:t>
      </w:r>
    </w:p>
    <w:p w14:paraId="2007BEAD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（一）抑制病毒复制初始时期的药物</w:t>
      </w:r>
    </w:p>
    <w:p w14:paraId="642AC2CB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（二）干扰病毒核酸复制的药物</w:t>
      </w:r>
    </w:p>
    <w:p w14:paraId="577FDEAE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（三）抗艾滋病药物</w:t>
      </w:r>
    </w:p>
    <w:p w14:paraId="5F8E997E" w14:textId="77777777" w:rsidR="00711846" w:rsidRDefault="00711846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</w:p>
    <w:p w14:paraId="7CA36045" w14:textId="77777777" w:rsidR="00711846" w:rsidRDefault="00C72BA8">
      <w:pPr>
        <w:tabs>
          <w:tab w:val="left" w:pos="900"/>
          <w:tab w:val="left" w:pos="1080"/>
        </w:tabs>
        <w:spacing w:line="440" w:lineRule="exact"/>
        <w:ind w:rightChars="200" w:right="4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第十二章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降血糖药、骨质疏松治疗药物及利尿药</w:t>
      </w:r>
    </w:p>
    <w:p w14:paraId="22B12DAE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一、降血糖药物</w:t>
      </w:r>
    </w:p>
    <w:p w14:paraId="0232345F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（一）胰岛素及其类似物</w:t>
      </w:r>
    </w:p>
    <w:p w14:paraId="5B0FD0EA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（二）胰岛素分泌促进剂</w:t>
      </w:r>
    </w:p>
    <w:p w14:paraId="08CE87E4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（三）胰岛素增敏剂</w:t>
      </w:r>
    </w:p>
    <w:p w14:paraId="763FE900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（四）α-葡糖苷酶抑制剂</w:t>
      </w:r>
    </w:p>
    <w:p w14:paraId="0CDAA787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二、骨质疏松治疗药</w:t>
      </w:r>
    </w:p>
    <w:p w14:paraId="3B59A9B4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（一）骨吸收抑制剂</w:t>
      </w:r>
    </w:p>
    <w:p w14:paraId="79D0390D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（二）骨形成促进剂</w:t>
      </w:r>
    </w:p>
    <w:p w14:paraId="44299FAF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三、利尿药</w:t>
      </w:r>
    </w:p>
    <w:p w14:paraId="0BDFCF13" w14:textId="77777777" w:rsidR="00711846" w:rsidRDefault="00C72BA8">
      <w:pPr>
        <w:tabs>
          <w:tab w:val="left" w:pos="900"/>
          <w:tab w:val="left" w:pos="1080"/>
        </w:tabs>
        <w:spacing w:line="440" w:lineRule="exact"/>
        <w:ind w:rightChars="200" w:right="4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第十三章 激素类药物</w:t>
      </w:r>
    </w:p>
    <w:p w14:paraId="2417BEDB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一、前列腺素类药物</w:t>
      </w:r>
    </w:p>
    <w:p w14:paraId="3E019ED1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二、肽类激素类药物</w:t>
      </w:r>
    </w:p>
    <w:p w14:paraId="5F3687CC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三、</w:t>
      </w:r>
      <w:proofErr w:type="gramStart"/>
      <w:r>
        <w:rPr>
          <w:rFonts w:ascii="宋体" w:hAnsi="宋体" w:hint="eastAsia"/>
          <w:color w:val="000000"/>
          <w:sz w:val="24"/>
        </w:rPr>
        <w:t>甾</w:t>
      </w:r>
      <w:proofErr w:type="gramEnd"/>
      <w:r>
        <w:rPr>
          <w:rFonts w:ascii="宋体" w:hAnsi="宋体" w:hint="eastAsia"/>
          <w:color w:val="000000"/>
          <w:sz w:val="24"/>
        </w:rPr>
        <w:t>体激素类药物</w:t>
      </w:r>
    </w:p>
    <w:p w14:paraId="4A048F13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</w:t>
      </w:r>
      <w:proofErr w:type="gramStart"/>
      <w:r>
        <w:rPr>
          <w:rFonts w:ascii="宋体" w:hAnsi="宋体" w:hint="eastAsia"/>
          <w:color w:val="000000"/>
          <w:sz w:val="24"/>
        </w:rPr>
        <w:t>甾</w:t>
      </w:r>
      <w:proofErr w:type="gramEnd"/>
      <w:r>
        <w:rPr>
          <w:rFonts w:ascii="宋体" w:hAnsi="宋体" w:hint="eastAsia"/>
          <w:color w:val="000000"/>
          <w:sz w:val="24"/>
        </w:rPr>
        <w:t>体雌激素</w:t>
      </w:r>
    </w:p>
    <w:p w14:paraId="2BF1B04F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（二）非</w:t>
      </w:r>
      <w:proofErr w:type="gramStart"/>
      <w:r>
        <w:rPr>
          <w:rFonts w:ascii="宋体" w:hAnsi="宋体" w:hint="eastAsia"/>
          <w:color w:val="000000"/>
          <w:sz w:val="24"/>
        </w:rPr>
        <w:t>甾</w:t>
      </w:r>
      <w:proofErr w:type="gramEnd"/>
      <w:r>
        <w:rPr>
          <w:rFonts w:ascii="宋体" w:hAnsi="宋体" w:hint="eastAsia"/>
          <w:color w:val="000000"/>
          <w:sz w:val="24"/>
        </w:rPr>
        <w:t>体雌激素药物</w:t>
      </w:r>
    </w:p>
    <w:p w14:paraId="72058975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（三）雄性激素、蛋白同化激素和抗雄性激素药物</w:t>
      </w:r>
    </w:p>
    <w:p w14:paraId="597747A3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四、孕激素药物</w:t>
      </w:r>
    </w:p>
    <w:p w14:paraId="5004150D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五、</w:t>
      </w:r>
      <w:proofErr w:type="gramStart"/>
      <w:r>
        <w:rPr>
          <w:rFonts w:ascii="宋体" w:hAnsi="宋体" w:hint="eastAsia"/>
          <w:color w:val="000000"/>
          <w:sz w:val="24"/>
        </w:rPr>
        <w:t>甾</w:t>
      </w:r>
      <w:proofErr w:type="gramEnd"/>
      <w:r>
        <w:rPr>
          <w:rFonts w:ascii="宋体" w:hAnsi="宋体" w:hint="eastAsia"/>
          <w:color w:val="000000"/>
          <w:sz w:val="24"/>
        </w:rPr>
        <w:t>体避孕药物</w:t>
      </w:r>
    </w:p>
    <w:p w14:paraId="47A86F96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六、孕激素拮抗剂</w:t>
      </w:r>
    </w:p>
    <w:p w14:paraId="23CD9B7F" w14:textId="77777777" w:rsidR="00711846" w:rsidRDefault="00C72BA8">
      <w:pPr>
        <w:pStyle w:val="a9"/>
        <w:tabs>
          <w:tab w:val="left" w:pos="900"/>
          <w:tab w:val="left" w:pos="1080"/>
        </w:tabs>
        <w:spacing w:line="440" w:lineRule="exact"/>
        <w:ind w:left="840" w:rightChars="200" w:righ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七、肾上腺皮质激素药物</w:t>
      </w:r>
    </w:p>
    <w:p w14:paraId="21D30DFD" w14:textId="77777777" w:rsidR="00711846" w:rsidRDefault="00711846">
      <w:pPr>
        <w:spacing w:line="440" w:lineRule="exact"/>
        <w:rPr>
          <w:b/>
          <w:sz w:val="24"/>
        </w:rPr>
      </w:pPr>
    </w:p>
    <w:p w14:paraId="38CC54E3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beforeLines="50" w:before="156" w:line="440" w:lineRule="exact"/>
        <w:rPr>
          <w:b/>
          <w:sz w:val="24"/>
        </w:rPr>
      </w:pPr>
      <w:r>
        <w:rPr>
          <w:b/>
          <w:sz w:val="24"/>
        </w:rPr>
        <w:t>【阅读书目与文献】</w:t>
      </w:r>
    </w:p>
    <w:p w14:paraId="11E1683A" w14:textId="77777777" w:rsidR="00711846" w:rsidRDefault="00C72BA8">
      <w:pPr>
        <w:tabs>
          <w:tab w:val="left" w:pos="900"/>
          <w:tab w:val="left" w:pos="1080"/>
        </w:tabs>
        <w:spacing w:line="440" w:lineRule="exact"/>
        <w:ind w:rightChars="200" w:right="4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>药物</w:t>
      </w:r>
      <w:r>
        <w:rPr>
          <w:rFonts w:ascii="宋体" w:hAnsi="宋体"/>
          <w:sz w:val="24"/>
        </w:rPr>
        <w:t>化学（第</w:t>
      </w:r>
      <w:r>
        <w:rPr>
          <w:rFonts w:ascii="宋体" w:hAnsi="宋体" w:hint="eastAsia"/>
          <w:sz w:val="24"/>
        </w:rPr>
        <w:t>八</w:t>
      </w:r>
      <w:r>
        <w:rPr>
          <w:rFonts w:ascii="宋体" w:hAnsi="宋体"/>
          <w:sz w:val="24"/>
        </w:rPr>
        <w:t>版）</w:t>
      </w:r>
      <w:proofErr w:type="gramStart"/>
      <w:r>
        <w:rPr>
          <w:rFonts w:ascii="宋体" w:hAnsi="宋体"/>
          <w:sz w:val="24"/>
        </w:rPr>
        <w:t>》</w:t>
      </w:r>
      <w:proofErr w:type="gramEnd"/>
      <w:r>
        <w:rPr>
          <w:rFonts w:ascii="宋体" w:hAnsi="宋体" w:hint="eastAsia"/>
          <w:sz w:val="24"/>
        </w:rPr>
        <w:t>，</w:t>
      </w:r>
      <w:proofErr w:type="gramStart"/>
      <w:r>
        <w:rPr>
          <w:rFonts w:ascii="宋体" w:hAnsi="宋体" w:hint="eastAsia"/>
          <w:sz w:val="24"/>
        </w:rPr>
        <w:t>尤启冬主编</w:t>
      </w:r>
      <w:proofErr w:type="gramEnd"/>
      <w:r>
        <w:rPr>
          <w:rFonts w:ascii="宋体" w:hAnsi="宋体" w:hint="eastAsia"/>
          <w:sz w:val="24"/>
        </w:rPr>
        <w:t>，人民卫生出版社，2016。</w:t>
      </w:r>
    </w:p>
    <w:p w14:paraId="0F6831CB" w14:textId="77777777" w:rsidR="00711846" w:rsidRDefault="00711846">
      <w:pPr>
        <w:spacing w:line="440" w:lineRule="exact"/>
        <w:jc w:val="center"/>
        <w:rPr>
          <w:rFonts w:ascii="仿宋" w:eastAsia="仿宋" w:hAnsi="仿宋"/>
          <w:color w:val="000000"/>
          <w:sz w:val="24"/>
        </w:rPr>
      </w:pPr>
    </w:p>
    <w:p w14:paraId="2B4AFF7B" w14:textId="77777777" w:rsidR="00711846" w:rsidRDefault="00711846">
      <w:pPr>
        <w:spacing w:line="440" w:lineRule="exact"/>
        <w:jc w:val="center"/>
        <w:rPr>
          <w:rFonts w:ascii="仿宋" w:eastAsia="仿宋" w:hAnsi="仿宋"/>
          <w:color w:val="000000"/>
          <w:sz w:val="24"/>
        </w:rPr>
      </w:pPr>
    </w:p>
    <w:p w14:paraId="7737D724" w14:textId="77777777" w:rsidR="00711846" w:rsidRDefault="00C72BA8">
      <w:pPr>
        <w:spacing w:line="440" w:lineRule="exact"/>
        <w:jc w:val="center"/>
        <w:rPr>
          <w:rFonts w:ascii="宋体"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《普通生物学》课程研究生复试大纲</w:t>
      </w:r>
    </w:p>
    <w:p w14:paraId="34456887" w14:textId="77777777" w:rsidR="00711846" w:rsidRDefault="00711846">
      <w:pPr>
        <w:spacing w:line="440" w:lineRule="exact"/>
        <w:ind w:firstLineChars="1250" w:firstLine="3000"/>
        <w:rPr>
          <w:sz w:val="24"/>
        </w:rPr>
      </w:pPr>
    </w:p>
    <w:p w14:paraId="65C7E4F9" w14:textId="77777777" w:rsidR="00711846" w:rsidRDefault="00C72BA8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第1章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绪论</w:t>
      </w:r>
      <w:r>
        <w:rPr>
          <w:rFonts w:ascii="宋体" w:hAnsi="宋体"/>
          <w:sz w:val="24"/>
        </w:rPr>
        <w:t xml:space="preserve">      </w:t>
      </w:r>
    </w:p>
    <w:p w14:paraId="40A80DCE" w14:textId="77777777" w:rsidR="00711846" w:rsidRDefault="00C72BA8">
      <w:pPr>
        <w:spacing w:line="440" w:lineRule="exact"/>
        <w:ind w:firstLineChars="150" w:firstLine="360"/>
        <w:rPr>
          <w:sz w:val="24"/>
        </w:rPr>
      </w:pPr>
      <w:r>
        <w:rPr>
          <w:rFonts w:hint="eastAsia"/>
          <w:sz w:val="24"/>
        </w:rPr>
        <w:t>什么是生命（必修），生物科学发展历史（必修），当前生命科学发展前沿。</w:t>
      </w:r>
    </w:p>
    <w:p w14:paraId="0A268084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动植物细胞结构</w:t>
      </w:r>
    </w:p>
    <w:p w14:paraId="021CF1EB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2.1</w:t>
      </w:r>
      <w:r>
        <w:rPr>
          <w:rFonts w:hint="eastAsia"/>
          <w:sz w:val="24"/>
        </w:rPr>
        <w:t>细胞膜</w:t>
      </w:r>
    </w:p>
    <w:p w14:paraId="2B796D0F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2.2</w:t>
      </w:r>
      <w:r>
        <w:rPr>
          <w:rFonts w:hint="eastAsia"/>
          <w:sz w:val="24"/>
        </w:rPr>
        <w:t>细胞质，细胞器</w:t>
      </w:r>
    </w:p>
    <w:p w14:paraId="6C59A420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2.3</w:t>
      </w:r>
      <w:r>
        <w:rPr>
          <w:rFonts w:hint="eastAsia"/>
          <w:sz w:val="24"/>
        </w:rPr>
        <w:t>细胞核</w:t>
      </w:r>
    </w:p>
    <w:p w14:paraId="45FA6200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lastRenderedPageBreak/>
        <w:t>2.4</w:t>
      </w:r>
      <w:r>
        <w:rPr>
          <w:rFonts w:hint="eastAsia"/>
          <w:sz w:val="24"/>
        </w:rPr>
        <w:t>动物细胞之间的连接</w:t>
      </w:r>
    </w:p>
    <w:p w14:paraId="318E75F0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2.5</w:t>
      </w:r>
      <w:r>
        <w:rPr>
          <w:rFonts w:hint="eastAsia"/>
          <w:sz w:val="24"/>
        </w:rPr>
        <w:t>植物细胞的细胞壁，质体，液泡</w:t>
      </w:r>
    </w:p>
    <w:p w14:paraId="414F4D28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2.6</w:t>
      </w:r>
      <w:r>
        <w:rPr>
          <w:rFonts w:hint="eastAsia"/>
          <w:sz w:val="24"/>
        </w:rPr>
        <w:t>细胞分裂，分化，衰老和死亡</w:t>
      </w:r>
    </w:p>
    <w:p w14:paraId="1A4FD0A0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植物组织</w:t>
      </w:r>
    </w:p>
    <w:p w14:paraId="03033C7B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3.1</w:t>
      </w:r>
      <w:r>
        <w:rPr>
          <w:rFonts w:hint="eastAsia"/>
          <w:sz w:val="24"/>
        </w:rPr>
        <w:t>分生组织</w:t>
      </w:r>
    </w:p>
    <w:p w14:paraId="2E33F08F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3.2</w:t>
      </w:r>
      <w:r>
        <w:rPr>
          <w:rFonts w:hint="eastAsia"/>
          <w:sz w:val="24"/>
        </w:rPr>
        <w:t>成熟组织（永久组织）：保护组织；基本组织；输导组织；机械组织；分泌组织</w:t>
      </w:r>
    </w:p>
    <w:p w14:paraId="19A0686F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植物营养器官的形态结构</w:t>
      </w:r>
    </w:p>
    <w:p w14:paraId="39D32392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4.1</w:t>
      </w:r>
      <w:r>
        <w:rPr>
          <w:rFonts w:hint="eastAsia"/>
          <w:sz w:val="24"/>
        </w:rPr>
        <w:t>根的结构、发育与生理功能</w:t>
      </w:r>
    </w:p>
    <w:p w14:paraId="7408692F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4.2</w:t>
      </w:r>
      <w:r>
        <w:rPr>
          <w:rFonts w:hint="eastAsia"/>
          <w:sz w:val="24"/>
        </w:rPr>
        <w:t>叶的结构、发育与生理功能</w:t>
      </w:r>
    </w:p>
    <w:p w14:paraId="01B8256B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4.3</w:t>
      </w:r>
      <w:r>
        <w:rPr>
          <w:rFonts w:hint="eastAsia"/>
          <w:sz w:val="24"/>
        </w:rPr>
        <w:t>茎的结构、发育与生理功能</w:t>
      </w:r>
    </w:p>
    <w:p w14:paraId="1080185F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4.4</w:t>
      </w:r>
      <w:r>
        <w:rPr>
          <w:rFonts w:hint="eastAsia"/>
          <w:sz w:val="24"/>
        </w:rPr>
        <w:t>体内水分与溶质的运输</w:t>
      </w:r>
    </w:p>
    <w:p w14:paraId="1D33A538" w14:textId="77777777" w:rsidR="00711846" w:rsidRDefault="00711846">
      <w:pPr>
        <w:spacing w:line="440" w:lineRule="exact"/>
        <w:rPr>
          <w:sz w:val="24"/>
        </w:rPr>
      </w:pPr>
    </w:p>
    <w:p w14:paraId="6156225E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植物生殖器官的形态结构</w:t>
      </w:r>
    </w:p>
    <w:p w14:paraId="407165DC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5.1 </w:t>
      </w:r>
      <w:r>
        <w:rPr>
          <w:rFonts w:hint="eastAsia"/>
          <w:sz w:val="24"/>
        </w:rPr>
        <w:t>植物繁殖方式</w:t>
      </w:r>
    </w:p>
    <w:p w14:paraId="595D9079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5.2</w:t>
      </w:r>
      <w:r>
        <w:rPr>
          <w:rFonts w:hint="eastAsia"/>
          <w:sz w:val="24"/>
        </w:rPr>
        <w:t>花的形态，结构和发育</w:t>
      </w:r>
      <w:r>
        <w:rPr>
          <w:rFonts w:hint="eastAsia"/>
          <w:sz w:val="24"/>
        </w:rPr>
        <w:t xml:space="preserve">  </w:t>
      </w:r>
    </w:p>
    <w:p w14:paraId="757C4CD8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5.3</w:t>
      </w:r>
      <w:r>
        <w:rPr>
          <w:rFonts w:hint="eastAsia"/>
          <w:sz w:val="24"/>
        </w:rPr>
        <w:t>种子的结构和发育</w:t>
      </w:r>
    </w:p>
    <w:p w14:paraId="3C9CE0F9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5.4</w:t>
      </w:r>
      <w:r>
        <w:rPr>
          <w:rFonts w:hint="eastAsia"/>
          <w:sz w:val="24"/>
        </w:rPr>
        <w:t>果实的发育和类型</w:t>
      </w:r>
    </w:p>
    <w:p w14:paraId="696F7683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5.5</w:t>
      </w:r>
      <w:r>
        <w:rPr>
          <w:rFonts w:hint="eastAsia"/>
          <w:sz w:val="24"/>
        </w:rPr>
        <w:t>被子植物生活史</w:t>
      </w:r>
    </w:p>
    <w:p w14:paraId="7422796C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章植物多样性进化</w:t>
      </w:r>
      <w:r>
        <w:rPr>
          <w:rFonts w:hint="eastAsia"/>
          <w:sz w:val="24"/>
        </w:rPr>
        <w:t xml:space="preserve"> </w:t>
      </w:r>
    </w:p>
    <w:p w14:paraId="69990B69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6.1</w:t>
      </w:r>
      <w:r>
        <w:rPr>
          <w:rFonts w:hint="eastAsia"/>
          <w:sz w:val="24"/>
        </w:rPr>
        <w:t>现存的原核生物</w:t>
      </w:r>
    </w:p>
    <w:p w14:paraId="2F5799A1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6.2</w:t>
      </w:r>
      <w:r>
        <w:rPr>
          <w:rFonts w:hint="eastAsia"/>
          <w:sz w:val="24"/>
        </w:rPr>
        <w:t>真核藻类</w:t>
      </w:r>
    </w:p>
    <w:p w14:paraId="4EAD9133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6.3</w:t>
      </w:r>
      <w:r>
        <w:rPr>
          <w:rFonts w:hint="eastAsia"/>
          <w:sz w:val="24"/>
        </w:rPr>
        <w:t>苔藓植物门</w:t>
      </w:r>
    </w:p>
    <w:p w14:paraId="73A837F4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6.4</w:t>
      </w:r>
      <w:r>
        <w:rPr>
          <w:rFonts w:hint="eastAsia"/>
          <w:sz w:val="24"/>
        </w:rPr>
        <w:t>蕨类植物门</w:t>
      </w:r>
    </w:p>
    <w:p w14:paraId="17777119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6.5</w:t>
      </w:r>
      <w:r>
        <w:rPr>
          <w:rFonts w:hint="eastAsia"/>
          <w:sz w:val="24"/>
        </w:rPr>
        <w:t>裸子植物门</w:t>
      </w:r>
    </w:p>
    <w:p w14:paraId="5C3A7D75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6.6</w:t>
      </w:r>
      <w:r>
        <w:rPr>
          <w:rFonts w:hint="eastAsia"/>
          <w:sz w:val="24"/>
        </w:rPr>
        <w:t>被子植物</w:t>
      </w:r>
    </w:p>
    <w:p w14:paraId="4AEBE63E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高等动物的结构与功能</w:t>
      </w:r>
    </w:p>
    <w:p w14:paraId="56ECB236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7.1</w:t>
      </w:r>
      <w:r>
        <w:rPr>
          <w:rFonts w:hint="eastAsia"/>
          <w:sz w:val="24"/>
        </w:rPr>
        <w:t>动物是由多层次的结构所组成的</w:t>
      </w:r>
    </w:p>
    <w:p w14:paraId="517DABB7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7.2</w:t>
      </w:r>
      <w:r>
        <w:rPr>
          <w:rFonts w:hint="eastAsia"/>
          <w:sz w:val="24"/>
        </w:rPr>
        <w:t>动物的结构与功能对生存环境的适应</w:t>
      </w:r>
    </w:p>
    <w:p w14:paraId="5D316D1C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动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物的外部环境与内部环境</w:t>
      </w:r>
    </w:p>
    <w:p w14:paraId="4C33BF03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章动物多样性的进化</w:t>
      </w:r>
    </w:p>
    <w:p w14:paraId="7833A8E2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lastRenderedPageBreak/>
        <w:t>8.1</w:t>
      </w:r>
      <w:r>
        <w:rPr>
          <w:rFonts w:hint="eastAsia"/>
          <w:sz w:val="24"/>
        </w:rPr>
        <w:t>原生动物</w:t>
      </w:r>
    </w:p>
    <w:p w14:paraId="70E2DB49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8.2</w:t>
      </w:r>
      <w:r>
        <w:rPr>
          <w:rFonts w:hint="eastAsia"/>
          <w:sz w:val="24"/>
        </w:rPr>
        <w:t>多孔动物门（海绵动物门）</w:t>
      </w:r>
    </w:p>
    <w:p w14:paraId="4A038305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8.3</w:t>
      </w:r>
      <w:r>
        <w:rPr>
          <w:rFonts w:hint="eastAsia"/>
          <w:sz w:val="24"/>
        </w:rPr>
        <w:t>腔肠动物门</w:t>
      </w:r>
    </w:p>
    <w:p w14:paraId="03C62844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8.4 </w:t>
      </w:r>
      <w:r>
        <w:rPr>
          <w:rFonts w:hint="eastAsia"/>
          <w:sz w:val="24"/>
        </w:rPr>
        <w:t>扁形动物门</w:t>
      </w:r>
    </w:p>
    <w:p w14:paraId="64037D30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8.5</w:t>
      </w:r>
      <w:r>
        <w:rPr>
          <w:rFonts w:hint="eastAsia"/>
          <w:sz w:val="24"/>
        </w:rPr>
        <w:t>线虫动物门</w:t>
      </w:r>
    </w:p>
    <w:p w14:paraId="74E67506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8.6 </w:t>
      </w:r>
      <w:r>
        <w:rPr>
          <w:rFonts w:hint="eastAsia"/>
          <w:sz w:val="24"/>
        </w:rPr>
        <w:t>环节动物门</w:t>
      </w:r>
    </w:p>
    <w:p w14:paraId="4824582C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8.7 </w:t>
      </w:r>
      <w:r>
        <w:rPr>
          <w:rFonts w:hint="eastAsia"/>
          <w:sz w:val="24"/>
        </w:rPr>
        <w:t>软体动物门</w:t>
      </w:r>
    </w:p>
    <w:p w14:paraId="35576687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8.8</w:t>
      </w:r>
      <w:r>
        <w:rPr>
          <w:rFonts w:hint="eastAsia"/>
          <w:sz w:val="24"/>
        </w:rPr>
        <w:t>节肢动物门</w:t>
      </w:r>
    </w:p>
    <w:p w14:paraId="75051B03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8.9</w:t>
      </w:r>
      <w:r>
        <w:rPr>
          <w:rFonts w:hint="eastAsia"/>
          <w:sz w:val="24"/>
        </w:rPr>
        <w:t>半索动物门</w:t>
      </w:r>
    </w:p>
    <w:p w14:paraId="5FEA375A" w14:textId="77777777" w:rsidR="00711846" w:rsidRDefault="00C72BA8">
      <w:pPr>
        <w:spacing w:line="440" w:lineRule="exact"/>
        <w:rPr>
          <w:sz w:val="24"/>
        </w:rPr>
      </w:pPr>
      <w:r>
        <w:rPr>
          <w:rFonts w:hint="eastAsia"/>
          <w:sz w:val="24"/>
        </w:rPr>
        <w:t>8.10</w:t>
      </w:r>
      <w:r>
        <w:rPr>
          <w:rFonts w:hint="eastAsia"/>
          <w:sz w:val="24"/>
        </w:rPr>
        <w:t>脊索动物门</w:t>
      </w:r>
    </w:p>
    <w:p w14:paraId="375A5BE0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b/>
          <w:sz w:val="24"/>
        </w:rPr>
      </w:pPr>
      <w:r>
        <w:rPr>
          <w:b/>
          <w:sz w:val="24"/>
        </w:rPr>
        <w:t>【阅读书目与文献】</w:t>
      </w:r>
    </w:p>
    <w:p w14:paraId="20837499" w14:textId="77777777" w:rsidR="00711846" w:rsidRDefault="00C72BA8">
      <w:pPr>
        <w:spacing w:line="4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《陈阅增普通生物学（第四版）》。吴相钰等著，高等教育出版社，2014</w:t>
      </w:r>
    </w:p>
    <w:p w14:paraId="6E1CCB59" w14:textId="77777777" w:rsidR="00711846" w:rsidRDefault="00C72BA8">
      <w:pPr>
        <w:spacing w:line="4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“十二五”普通高等教育本科国家级规划教材</w:t>
      </w:r>
    </w:p>
    <w:p w14:paraId="61B21742" w14:textId="77777777" w:rsidR="00711846" w:rsidRDefault="00711846">
      <w:pPr>
        <w:spacing w:line="440" w:lineRule="exact"/>
        <w:rPr>
          <w:b/>
          <w:sz w:val="36"/>
          <w:szCs w:val="36"/>
        </w:rPr>
      </w:pPr>
    </w:p>
    <w:p w14:paraId="0833179F" w14:textId="77777777" w:rsidR="00711846" w:rsidRDefault="00C72BA8">
      <w:pPr>
        <w:spacing w:line="440" w:lineRule="exact"/>
        <w:jc w:val="center"/>
        <w:rPr>
          <w:rFonts w:ascii="宋体"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《微生物学》课程研究生复试大纲</w:t>
      </w:r>
    </w:p>
    <w:p w14:paraId="2B1DDDAB" w14:textId="77777777" w:rsidR="00711846" w:rsidRDefault="00711846">
      <w:pPr>
        <w:spacing w:line="440" w:lineRule="exact"/>
        <w:rPr>
          <w:b/>
          <w:sz w:val="24"/>
        </w:rPr>
      </w:pPr>
    </w:p>
    <w:p w14:paraId="33CDB7B9" w14:textId="77777777" w:rsidR="00711846" w:rsidRDefault="00C72BA8">
      <w:pPr>
        <w:adjustRightInd w:val="0"/>
        <w:snapToGrid w:val="0"/>
        <w:spacing w:line="440" w:lineRule="exact"/>
        <w:rPr>
          <w:sz w:val="24"/>
        </w:rPr>
      </w:pPr>
      <w:r>
        <w:rPr>
          <w:sz w:val="24"/>
        </w:rPr>
        <w:t>第</w:t>
      </w:r>
      <w:r>
        <w:rPr>
          <w:rFonts w:hint="eastAsia"/>
          <w:sz w:val="24"/>
        </w:rPr>
        <w:t>1</w:t>
      </w:r>
      <w:r>
        <w:rPr>
          <w:sz w:val="24"/>
        </w:rPr>
        <w:t>章</w:t>
      </w:r>
      <w:r>
        <w:rPr>
          <w:sz w:val="24"/>
        </w:rPr>
        <w:t xml:space="preserve">  </w:t>
      </w:r>
      <w:r>
        <w:rPr>
          <w:sz w:val="24"/>
        </w:rPr>
        <w:t>绪论</w:t>
      </w:r>
    </w:p>
    <w:p w14:paraId="760DFC6F" w14:textId="77777777" w:rsidR="00711846" w:rsidRDefault="00C72BA8">
      <w:pPr>
        <w:adjustRightInd w:val="0"/>
        <w:snapToGrid w:val="0"/>
        <w:spacing w:line="440" w:lineRule="exact"/>
        <w:rPr>
          <w:sz w:val="24"/>
        </w:rPr>
      </w:pPr>
      <w:bookmarkStart w:id="1" w:name="OLE_LINK19"/>
      <w:bookmarkStart w:id="2" w:name="OLE_LINK18"/>
      <w:r>
        <w:rPr>
          <w:rFonts w:hint="eastAsia"/>
          <w:sz w:val="24"/>
        </w:rPr>
        <w:t>1.1</w:t>
      </w:r>
      <w:r>
        <w:rPr>
          <w:sz w:val="24"/>
        </w:rPr>
        <w:t>微生物概念</w:t>
      </w:r>
    </w:p>
    <w:p w14:paraId="119A326D" w14:textId="45B940FB" w:rsidR="00711846" w:rsidRDefault="00C72BA8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sz w:val="24"/>
        </w:rPr>
        <w:t>大类微生物的特征及其包含的微生物种类</w:t>
      </w:r>
      <w:r w:rsidR="00BC042D">
        <w:rPr>
          <w:rFonts w:hint="eastAsia"/>
          <w:sz w:val="24"/>
        </w:rPr>
        <w:t>、相关概念</w:t>
      </w:r>
      <w:r>
        <w:rPr>
          <w:sz w:val="24"/>
        </w:rPr>
        <w:t>。</w:t>
      </w:r>
    </w:p>
    <w:p w14:paraId="638D3C10" w14:textId="77777777" w:rsidR="00711846" w:rsidRDefault="00C72BA8">
      <w:pPr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1.2</w:t>
      </w:r>
      <w:r>
        <w:rPr>
          <w:sz w:val="24"/>
        </w:rPr>
        <w:t>微生物的五大共性</w:t>
      </w:r>
    </w:p>
    <w:p w14:paraId="3C46220E" w14:textId="77777777" w:rsidR="00711846" w:rsidRDefault="00C72BA8">
      <w:pPr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1.3</w:t>
      </w:r>
      <w:r>
        <w:rPr>
          <w:rFonts w:hint="eastAsia"/>
          <w:sz w:val="24"/>
        </w:rPr>
        <w:t>人类对微生物世界的认识史</w:t>
      </w:r>
    </w:p>
    <w:p w14:paraId="699550AB" w14:textId="335513EB" w:rsidR="00711846" w:rsidRDefault="00C72BA8">
      <w:pPr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1.4</w:t>
      </w:r>
      <w:r>
        <w:rPr>
          <w:sz w:val="24"/>
        </w:rPr>
        <w:t>微生物与人类的关系</w:t>
      </w:r>
    </w:p>
    <w:bookmarkEnd w:id="1"/>
    <w:bookmarkEnd w:id="2"/>
    <w:p w14:paraId="056C9A7E" w14:textId="77777777" w:rsidR="00711846" w:rsidRDefault="00711846">
      <w:pPr>
        <w:tabs>
          <w:tab w:val="left" w:pos="900"/>
          <w:tab w:val="left" w:pos="1080"/>
        </w:tabs>
        <w:spacing w:line="440" w:lineRule="exact"/>
        <w:ind w:leftChars="-67" w:left="-141" w:rightChars="200" w:right="420"/>
        <w:jc w:val="left"/>
        <w:rPr>
          <w:sz w:val="24"/>
        </w:rPr>
      </w:pPr>
    </w:p>
    <w:p w14:paraId="326F8E5E" w14:textId="77777777" w:rsidR="00711846" w:rsidRDefault="00C72BA8">
      <w:pPr>
        <w:adjustRightInd w:val="0"/>
        <w:snapToGrid w:val="0"/>
        <w:spacing w:line="440" w:lineRule="exact"/>
        <w:ind w:leftChars="-67" w:left="-141"/>
        <w:rPr>
          <w:sz w:val="24"/>
        </w:rPr>
      </w:pPr>
      <w:r>
        <w:rPr>
          <w:sz w:val="24"/>
        </w:rPr>
        <w:t>第</w:t>
      </w:r>
      <w:r>
        <w:rPr>
          <w:rFonts w:hint="eastAsia"/>
          <w:sz w:val="24"/>
        </w:rPr>
        <w:t>2</w:t>
      </w:r>
      <w:r>
        <w:rPr>
          <w:sz w:val="24"/>
        </w:rPr>
        <w:t>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原核微生物的形态、构造和功能</w:t>
      </w:r>
    </w:p>
    <w:p w14:paraId="7CB587A2" w14:textId="77777777" w:rsidR="00711846" w:rsidRDefault="00C72BA8">
      <w:pPr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2.1 </w:t>
      </w:r>
      <w:r>
        <w:rPr>
          <w:rFonts w:hint="eastAsia"/>
          <w:sz w:val="24"/>
        </w:rPr>
        <w:t>细菌</w:t>
      </w:r>
    </w:p>
    <w:p w14:paraId="5B2149BC" w14:textId="77777777" w:rsidR="00711846" w:rsidRDefault="00C72BA8">
      <w:pPr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（一）细胞的形态、构造及其功能</w:t>
      </w:r>
    </w:p>
    <w:p w14:paraId="2716A31D" w14:textId="77777777" w:rsidR="00711846" w:rsidRDefault="00C72BA8">
      <w:pPr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（二）细菌的群体形态</w:t>
      </w:r>
    </w:p>
    <w:p w14:paraId="2A7C6601" w14:textId="77777777" w:rsidR="00711846" w:rsidRDefault="00C72BA8">
      <w:pPr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2.2</w:t>
      </w:r>
      <w:r>
        <w:rPr>
          <w:rFonts w:hint="eastAsia"/>
          <w:sz w:val="24"/>
        </w:rPr>
        <w:t>放线菌</w:t>
      </w:r>
    </w:p>
    <w:p w14:paraId="0161FF5F" w14:textId="77777777" w:rsidR="00711846" w:rsidRDefault="00C72BA8">
      <w:pPr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（一）放线菌的形态构造</w:t>
      </w:r>
    </w:p>
    <w:p w14:paraId="278E8C2C" w14:textId="77777777" w:rsidR="00711846" w:rsidRDefault="00C72BA8">
      <w:pPr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（二）放线菌的繁殖与群体形态</w:t>
      </w:r>
    </w:p>
    <w:p w14:paraId="22A4315B" w14:textId="77777777" w:rsidR="00711846" w:rsidRDefault="00C72BA8">
      <w:pPr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2.3</w:t>
      </w:r>
      <w:r>
        <w:rPr>
          <w:rFonts w:hint="eastAsia"/>
          <w:sz w:val="24"/>
        </w:rPr>
        <w:t>支原体、立克次氏体和衣原体</w:t>
      </w:r>
    </w:p>
    <w:p w14:paraId="100625F9" w14:textId="77777777" w:rsidR="00711846" w:rsidRDefault="00711846">
      <w:pPr>
        <w:tabs>
          <w:tab w:val="left" w:pos="900"/>
          <w:tab w:val="left" w:pos="1080"/>
        </w:tabs>
        <w:spacing w:line="440" w:lineRule="exact"/>
        <w:ind w:leftChars="-67" w:left="-141" w:rightChars="200" w:right="420"/>
        <w:jc w:val="left"/>
        <w:rPr>
          <w:sz w:val="24"/>
        </w:rPr>
      </w:pPr>
    </w:p>
    <w:p w14:paraId="56EB7C3D" w14:textId="77777777" w:rsidR="00711846" w:rsidRDefault="00C72BA8">
      <w:pPr>
        <w:adjustRightInd w:val="0"/>
        <w:snapToGrid w:val="0"/>
        <w:spacing w:line="440" w:lineRule="exact"/>
        <w:ind w:leftChars="-67" w:left="-141"/>
        <w:rPr>
          <w:sz w:val="24"/>
        </w:rPr>
      </w:pPr>
      <w:r>
        <w:rPr>
          <w:sz w:val="24"/>
        </w:rPr>
        <w:t>第</w:t>
      </w:r>
      <w:r>
        <w:rPr>
          <w:rFonts w:hint="eastAsia"/>
          <w:sz w:val="24"/>
        </w:rPr>
        <w:t>3</w:t>
      </w:r>
      <w:r>
        <w:rPr>
          <w:sz w:val="24"/>
        </w:rPr>
        <w:t>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真核微生物的形态、构造和功能</w:t>
      </w:r>
    </w:p>
    <w:p w14:paraId="230A09E4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3.1</w:t>
      </w:r>
      <w:r>
        <w:rPr>
          <w:rFonts w:hint="eastAsia"/>
          <w:sz w:val="24"/>
        </w:rPr>
        <w:t>真核微生物概述</w:t>
      </w:r>
    </w:p>
    <w:p w14:paraId="532A23D4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3.2</w:t>
      </w:r>
      <w:r>
        <w:rPr>
          <w:rFonts w:hint="eastAsia"/>
          <w:sz w:val="24"/>
        </w:rPr>
        <w:t>酵母菌</w:t>
      </w:r>
    </w:p>
    <w:p w14:paraId="12AD581B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（一）概述</w:t>
      </w:r>
    </w:p>
    <w:p w14:paraId="1F19C05A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（二）酵母菌细胞的形态和构造</w:t>
      </w:r>
    </w:p>
    <w:p w14:paraId="39F50D8B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（三）繁殖方式和生活史</w:t>
      </w:r>
    </w:p>
    <w:p w14:paraId="091566F7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（四）菌落</w:t>
      </w:r>
    </w:p>
    <w:p w14:paraId="151BC090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3.3</w:t>
      </w:r>
      <w:r>
        <w:rPr>
          <w:rFonts w:hint="eastAsia"/>
          <w:sz w:val="24"/>
        </w:rPr>
        <w:t>丝状真菌</w:t>
      </w:r>
      <w:r>
        <w:rPr>
          <w:sz w:val="24"/>
        </w:rPr>
        <w:t>—</w:t>
      </w:r>
      <w:r>
        <w:rPr>
          <w:rFonts w:hint="eastAsia"/>
          <w:sz w:val="24"/>
        </w:rPr>
        <w:t>霉菌</w:t>
      </w:r>
    </w:p>
    <w:p w14:paraId="64B71BF1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（一）概述</w:t>
      </w:r>
    </w:p>
    <w:p w14:paraId="5FB7DF44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（二）霉菌细胞的形态和构造</w:t>
      </w:r>
    </w:p>
    <w:p w14:paraId="2BFD1111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（三）真菌的孢子</w:t>
      </w:r>
    </w:p>
    <w:p w14:paraId="26847917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（四）菌落</w:t>
      </w:r>
    </w:p>
    <w:p w14:paraId="43263EDF" w14:textId="23A2F3B8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3.4 </w:t>
      </w:r>
      <w:proofErr w:type="gramStart"/>
      <w:r>
        <w:rPr>
          <w:rFonts w:hint="eastAsia"/>
          <w:sz w:val="24"/>
        </w:rPr>
        <w:t>产大型</w:t>
      </w:r>
      <w:proofErr w:type="gramEnd"/>
      <w:r>
        <w:rPr>
          <w:rFonts w:hint="eastAsia"/>
          <w:sz w:val="24"/>
        </w:rPr>
        <w:t>子实体的真菌</w:t>
      </w:r>
      <w:r>
        <w:rPr>
          <w:sz w:val="24"/>
        </w:rPr>
        <w:t>—</w:t>
      </w:r>
      <w:r>
        <w:rPr>
          <w:rFonts w:hint="eastAsia"/>
          <w:sz w:val="24"/>
        </w:rPr>
        <w:t>蕈菌</w:t>
      </w:r>
    </w:p>
    <w:p w14:paraId="2D46D0D9" w14:textId="77777777" w:rsidR="00711846" w:rsidRDefault="00C72BA8">
      <w:pPr>
        <w:adjustRightInd w:val="0"/>
        <w:snapToGrid w:val="0"/>
        <w:spacing w:line="440" w:lineRule="exact"/>
        <w:ind w:leftChars="-67" w:left="-141"/>
        <w:rPr>
          <w:sz w:val="24"/>
        </w:rPr>
      </w:pPr>
      <w:r>
        <w:rPr>
          <w:sz w:val="24"/>
        </w:rPr>
        <w:t>第</w:t>
      </w:r>
      <w:r>
        <w:rPr>
          <w:rFonts w:hint="eastAsia"/>
          <w:sz w:val="24"/>
        </w:rPr>
        <w:t>4</w:t>
      </w:r>
      <w:r>
        <w:rPr>
          <w:sz w:val="24"/>
        </w:rPr>
        <w:t>章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病毒和亚病毒因子</w:t>
      </w:r>
    </w:p>
    <w:p w14:paraId="10C6D486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4.1</w:t>
      </w:r>
      <w:r>
        <w:rPr>
          <w:sz w:val="24"/>
        </w:rPr>
        <w:t>病毒</w:t>
      </w:r>
    </w:p>
    <w:p w14:paraId="36D3DB4B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sz w:val="24"/>
        </w:rPr>
        <w:t>（一）病毒的形态构造</w:t>
      </w:r>
    </w:p>
    <w:p w14:paraId="78909213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sz w:val="24"/>
        </w:rPr>
        <w:t>（二）病毒的分类</w:t>
      </w:r>
    </w:p>
    <w:p w14:paraId="5D40EE31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sz w:val="24"/>
        </w:rPr>
        <w:t>（三）</w:t>
      </w:r>
      <w:r>
        <w:rPr>
          <w:sz w:val="24"/>
        </w:rPr>
        <w:t>4</w:t>
      </w:r>
      <w:r>
        <w:rPr>
          <w:sz w:val="24"/>
        </w:rPr>
        <w:t>类病毒及其繁殖方式</w:t>
      </w:r>
    </w:p>
    <w:p w14:paraId="1EFEC16B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4.2</w:t>
      </w:r>
      <w:r>
        <w:rPr>
          <w:sz w:val="24"/>
        </w:rPr>
        <w:t>亚病毒因子</w:t>
      </w:r>
    </w:p>
    <w:p w14:paraId="2E4EE3C3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sz w:val="24"/>
        </w:rPr>
        <w:t>类病毒、拟病毒、卫星病毒、卫星</w:t>
      </w:r>
      <w:r>
        <w:rPr>
          <w:sz w:val="24"/>
        </w:rPr>
        <w:t>RNA</w:t>
      </w:r>
      <w:r>
        <w:rPr>
          <w:sz w:val="24"/>
        </w:rPr>
        <w:t>、</w:t>
      </w:r>
      <w:proofErr w:type="gramStart"/>
      <w:r>
        <w:rPr>
          <w:sz w:val="24"/>
        </w:rPr>
        <w:t>朊</w:t>
      </w:r>
      <w:proofErr w:type="gramEnd"/>
      <w:r>
        <w:rPr>
          <w:sz w:val="24"/>
        </w:rPr>
        <w:t>病毒</w:t>
      </w:r>
    </w:p>
    <w:p w14:paraId="23848B08" w14:textId="3D6CAEBD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4.3</w:t>
      </w:r>
      <w:r>
        <w:rPr>
          <w:sz w:val="24"/>
        </w:rPr>
        <w:t>病毒与应用</w:t>
      </w:r>
    </w:p>
    <w:p w14:paraId="2ED6678E" w14:textId="77777777" w:rsidR="00711846" w:rsidRDefault="00711846">
      <w:pPr>
        <w:tabs>
          <w:tab w:val="left" w:pos="900"/>
          <w:tab w:val="left" w:pos="1080"/>
        </w:tabs>
        <w:spacing w:line="440" w:lineRule="exact"/>
        <w:ind w:leftChars="-67" w:left="-141" w:rightChars="200" w:right="420"/>
        <w:jc w:val="left"/>
        <w:rPr>
          <w:sz w:val="24"/>
        </w:rPr>
      </w:pPr>
    </w:p>
    <w:p w14:paraId="724F8E85" w14:textId="77777777" w:rsidR="00711846" w:rsidRDefault="00C72BA8">
      <w:pPr>
        <w:adjustRightInd w:val="0"/>
        <w:snapToGrid w:val="0"/>
        <w:spacing w:line="440" w:lineRule="exact"/>
        <w:ind w:leftChars="-67" w:left="-141"/>
        <w:rPr>
          <w:sz w:val="24"/>
        </w:rPr>
      </w:pPr>
      <w:r>
        <w:rPr>
          <w:sz w:val="24"/>
        </w:rPr>
        <w:t>第</w:t>
      </w:r>
      <w:r>
        <w:rPr>
          <w:rFonts w:hint="eastAsia"/>
          <w:sz w:val="24"/>
        </w:rPr>
        <w:t>5</w:t>
      </w:r>
      <w:r>
        <w:rPr>
          <w:sz w:val="24"/>
        </w:rPr>
        <w:t>章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微生物的营养和培养基</w:t>
      </w:r>
    </w:p>
    <w:p w14:paraId="711B7FA5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5.1</w:t>
      </w:r>
      <w:r>
        <w:rPr>
          <w:sz w:val="24"/>
        </w:rPr>
        <w:t>微生物的</w:t>
      </w:r>
      <w:r>
        <w:rPr>
          <w:sz w:val="24"/>
        </w:rPr>
        <w:t>6</w:t>
      </w:r>
      <w:r>
        <w:rPr>
          <w:sz w:val="24"/>
        </w:rPr>
        <w:t>类营养要素</w:t>
      </w:r>
    </w:p>
    <w:p w14:paraId="46FCDC8B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sz w:val="24"/>
        </w:rPr>
        <w:t>碳源，氮源，能源，生长因子，无机盐，水</w:t>
      </w:r>
    </w:p>
    <w:p w14:paraId="6DA5A738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5.2</w:t>
      </w:r>
      <w:r>
        <w:rPr>
          <w:sz w:val="24"/>
        </w:rPr>
        <w:t>微生物的营养类型</w:t>
      </w:r>
    </w:p>
    <w:p w14:paraId="070D10AC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5.3</w:t>
      </w:r>
      <w:r>
        <w:rPr>
          <w:sz w:val="24"/>
        </w:rPr>
        <w:t>营养物质进入细胞的方式</w:t>
      </w:r>
    </w:p>
    <w:p w14:paraId="1B455DBE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sz w:val="24"/>
        </w:rPr>
        <w:t>单纯扩散、促进扩散、主动转运、基团转位</w:t>
      </w:r>
    </w:p>
    <w:p w14:paraId="4F2A11E5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5.4</w:t>
      </w:r>
      <w:r>
        <w:rPr>
          <w:sz w:val="24"/>
        </w:rPr>
        <w:t>培养基</w:t>
      </w:r>
    </w:p>
    <w:p w14:paraId="1BFD7029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sz w:val="24"/>
        </w:rPr>
        <w:t>（一）选用和设计培养基的原则与方法</w:t>
      </w:r>
    </w:p>
    <w:p w14:paraId="64C492EF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sz w:val="24"/>
        </w:rPr>
        <w:lastRenderedPageBreak/>
        <w:t>（二）培养基的种类</w:t>
      </w:r>
    </w:p>
    <w:p w14:paraId="6445C3F2" w14:textId="77777777" w:rsidR="00711846" w:rsidRDefault="00711846">
      <w:pPr>
        <w:tabs>
          <w:tab w:val="left" w:pos="900"/>
          <w:tab w:val="left" w:pos="1080"/>
        </w:tabs>
        <w:spacing w:line="440" w:lineRule="exact"/>
        <w:ind w:leftChars="-67" w:left="-141" w:rightChars="200" w:right="420"/>
        <w:jc w:val="left"/>
        <w:rPr>
          <w:sz w:val="24"/>
        </w:rPr>
      </w:pPr>
    </w:p>
    <w:p w14:paraId="637B150C" w14:textId="77777777" w:rsidR="00711846" w:rsidRDefault="00C72BA8">
      <w:pPr>
        <w:adjustRightInd w:val="0"/>
        <w:snapToGrid w:val="0"/>
        <w:spacing w:line="440" w:lineRule="exact"/>
        <w:ind w:leftChars="-67" w:left="-141"/>
        <w:rPr>
          <w:sz w:val="24"/>
        </w:rPr>
      </w:pPr>
      <w:r>
        <w:rPr>
          <w:sz w:val="24"/>
        </w:rPr>
        <w:t>第</w:t>
      </w:r>
      <w:r>
        <w:rPr>
          <w:rFonts w:hint="eastAsia"/>
          <w:sz w:val="24"/>
        </w:rPr>
        <w:t>6</w:t>
      </w:r>
      <w:r>
        <w:rPr>
          <w:sz w:val="24"/>
        </w:rPr>
        <w:t>章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微生物的新陈代谢</w:t>
      </w:r>
    </w:p>
    <w:p w14:paraId="03E34A0D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6.1</w:t>
      </w:r>
      <w:r>
        <w:rPr>
          <w:rFonts w:hint="eastAsia"/>
          <w:sz w:val="24"/>
        </w:rPr>
        <w:t>微生物的能量代谢</w:t>
      </w:r>
    </w:p>
    <w:p w14:paraId="419C7C49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（一）化能异养微生物的生物氧化和产能</w:t>
      </w:r>
    </w:p>
    <w:p w14:paraId="2B58D2C3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（二）自养微生物产</w:t>
      </w:r>
      <w:r>
        <w:rPr>
          <w:rFonts w:hint="eastAsia"/>
          <w:sz w:val="24"/>
        </w:rPr>
        <w:t>ATP</w:t>
      </w:r>
      <w:r>
        <w:rPr>
          <w:rFonts w:hint="eastAsia"/>
          <w:sz w:val="24"/>
        </w:rPr>
        <w:t>和产还原力</w:t>
      </w:r>
    </w:p>
    <w:p w14:paraId="0246EC5C" w14:textId="693DC8A2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6.</w:t>
      </w:r>
      <w:r w:rsidR="00250837">
        <w:rPr>
          <w:rFonts w:hint="eastAsia"/>
          <w:sz w:val="24"/>
        </w:rPr>
        <w:t>2</w:t>
      </w:r>
      <w:r>
        <w:rPr>
          <w:rFonts w:hint="eastAsia"/>
          <w:sz w:val="24"/>
        </w:rPr>
        <w:t>微生物独特合成代谢途径举例</w:t>
      </w:r>
    </w:p>
    <w:p w14:paraId="75E641A9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（一）自养微生物的</w:t>
      </w:r>
      <w:r>
        <w:rPr>
          <w:rFonts w:hint="eastAsia"/>
          <w:sz w:val="24"/>
        </w:rPr>
        <w:t>CO2</w:t>
      </w:r>
      <w:r>
        <w:rPr>
          <w:rFonts w:hint="eastAsia"/>
          <w:sz w:val="24"/>
        </w:rPr>
        <w:t>固定</w:t>
      </w:r>
    </w:p>
    <w:p w14:paraId="1D71F21A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（二）生物固氮</w:t>
      </w:r>
    </w:p>
    <w:p w14:paraId="376183AC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（三）肽聚糖合成</w:t>
      </w:r>
    </w:p>
    <w:p w14:paraId="3305281D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（四）微生物此生代谢物的合成</w:t>
      </w:r>
    </w:p>
    <w:p w14:paraId="67E0B713" w14:textId="74879230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6.</w:t>
      </w:r>
      <w:r w:rsidR="00250837">
        <w:rPr>
          <w:rFonts w:hint="eastAsia"/>
          <w:sz w:val="24"/>
        </w:rPr>
        <w:t>3</w:t>
      </w:r>
      <w:r>
        <w:rPr>
          <w:rFonts w:hint="eastAsia"/>
          <w:sz w:val="24"/>
        </w:rPr>
        <w:t>微生物的代谢调节与发酵生产</w:t>
      </w:r>
    </w:p>
    <w:p w14:paraId="32DC4C3D" w14:textId="77777777" w:rsidR="00711846" w:rsidRDefault="00711846">
      <w:pPr>
        <w:tabs>
          <w:tab w:val="left" w:pos="900"/>
          <w:tab w:val="left" w:pos="1080"/>
        </w:tabs>
        <w:spacing w:line="440" w:lineRule="exact"/>
        <w:ind w:leftChars="-67" w:left="-141" w:rightChars="200" w:right="420"/>
        <w:jc w:val="left"/>
        <w:rPr>
          <w:sz w:val="24"/>
        </w:rPr>
      </w:pPr>
    </w:p>
    <w:p w14:paraId="48658F0F" w14:textId="77777777" w:rsidR="00711846" w:rsidRDefault="00C72BA8">
      <w:pPr>
        <w:adjustRightInd w:val="0"/>
        <w:snapToGrid w:val="0"/>
        <w:spacing w:line="440" w:lineRule="exact"/>
        <w:ind w:leftChars="-67" w:left="-141"/>
        <w:rPr>
          <w:sz w:val="24"/>
        </w:rPr>
      </w:pPr>
      <w:r>
        <w:rPr>
          <w:sz w:val="24"/>
        </w:rPr>
        <w:t>第</w:t>
      </w:r>
      <w:r>
        <w:rPr>
          <w:rFonts w:hint="eastAsia"/>
          <w:sz w:val="24"/>
        </w:rPr>
        <w:t>7</w:t>
      </w:r>
      <w:r>
        <w:rPr>
          <w:sz w:val="24"/>
        </w:rPr>
        <w:t>章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微生物的生长及控制</w:t>
      </w:r>
    </w:p>
    <w:p w14:paraId="7B2E168D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7.1</w:t>
      </w:r>
      <w:r>
        <w:rPr>
          <w:rFonts w:hint="eastAsia"/>
          <w:sz w:val="24"/>
        </w:rPr>
        <w:t>测定生长繁殖的方法</w:t>
      </w:r>
    </w:p>
    <w:p w14:paraId="322412D7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7.2</w:t>
      </w:r>
      <w:r>
        <w:rPr>
          <w:rFonts w:hint="eastAsia"/>
          <w:sz w:val="24"/>
        </w:rPr>
        <w:t>微生物的生长规律</w:t>
      </w:r>
    </w:p>
    <w:p w14:paraId="2CF38013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（一）微生物的个体生长和同步生长</w:t>
      </w:r>
    </w:p>
    <w:p w14:paraId="148514B3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（二）单细胞微生物的典型生长曲线</w:t>
      </w:r>
    </w:p>
    <w:p w14:paraId="5077C88E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（三）微生物的连续培养</w:t>
      </w:r>
    </w:p>
    <w:p w14:paraId="1E55CBE6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（四）微生物的高密度培养</w:t>
      </w:r>
    </w:p>
    <w:p w14:paraId="5C7C0800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7.3</w:t>
      </w:r>
      <w:r>
        <w:rPr>
          <w:rFonts w:hint="eastAsia"/>
          <w:sz w:val="24"/>
        </w:rPr>
        <w:t>影响微生物生长的主要因素</w:t>
      </w:r>
    </w:p>
    <w:p w14:paraId="1D4BD2DA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温度、氧气、</w:t>
      </w:r>
      <w:r>
        <w:rPr>
          <w:rFonts w:hint="eastAsia"/>
          <w:sz w:val="24"/>
        </w:rPr>
        <w:t>pH</w:t>
      </w:r>
    </w:p>
    <w:p w14:paraId="5F445EDD" w14:textId="296D3E2F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7.</w:t>
      </w:r>
      <w:r w:rsidR="005E2B92">
        <w:rPr>
          <w:rFonts w:hint="eastAsia"/>
          <w:sz w:val="24"/>
        </w:rPr>
        <w:t>4</w:t>
      </w:r>
      <w:r>
        <w:rPr>
          <w:rFonts w:hint="eastAsia"/>
          <w:sz w:val="24"/>
        </w:rPr>
        <w:t>有害微生物的控制</w:t>
      </w:r>
    </w:p>
    <w:p w14:paraId="5CF81AD4" w14:textId="77777777" w:rsidR="00711846" w:rsidRDefault="00711846">
      <w:pPr>
        <w:tabs>
          <w:tab w:val="left" w:pos="900"/>
          <w:tab w:val="left" w:pos="1080"/>
        </w:tabs>
        <w:spacing w:line="440" w:lineRule="exact"/>
        <w:ind w:leftChars="-67" w:left="-141" w:rightChars="200" w:right="420"/>
        <w:jc w:val="left"/>
        <w:rPr>
          <w:sz w:val="24"/>
        </w:rPr>
      </w:pPr>
    </w:p>
    <w:p w14:paraId="352A1474" w14:textId="77777777" w:rsidR="00711846" w:rsidRDefault="00C72BA8">
      <w:pPr>
        <w:adjustRightInd w:val="0"/>
        <w:snapToGrid w:val="0"/>
        <w:spacing w:line="440" w:lineRule="exact"/>
        <w:ind w:leftChars="-67" w:left="-141"/>
        <w:rPr>
          <w:sz w:val="24"/>
        </w:rPr>
      </w:pPr>
      <w:r>
        <w:rPr>
          <w:sz w:val="24"/>
        </w:rPr>
        <w:t>第</w:t>
      </w:r>
      <w:r>
        <w:rPr>
          <w:rFonts w:hint="eastAsia"/>
          <w:sz w:val="24"/>
        </w:rPr>
        <w:t>8</w:t>
      </w:r>
      <w:r>
        <w:rPr>
          <w:sz w:val="24"/>
        </w:rPr>
        <w:t>章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微生物的遗传变异和育种</w:t>
      </w:r>
    </w:p>
    <w:p w14:paraId="2A5F6D06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8.1</w:t>
      </w:r>
      <w:r>
        <w:rPr>
          <w:rFonts w:hint="eastAsia"/>
          <w:sz w:val="24"/>
        </w:rPr>
        <w:t>遗传变异的物质基础</w:t>
      </w:r>
    </w:p>
    <w:p w14:paraId="29E65294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（一）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个经典实验</w:t>
      </w:r>
    </w:p>
    <w:p w14:paraId="03FAB19D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（二）遗传物质在微生物细胞内存在的部位和形式</w:t>
      </w:r>
    </w:p>
    <w:p w14:paraId="437C9034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8.2</w:t>
      </w:r>
      <w:r>
        <w:rPr>
          <w:rFonts w:hint="eastAsia"/>
          <w:sz w:val="24"/>
        </w:rPr>
        <w:t>基因突变和诱变育种</w:t>
      </w:r>
    </w:p>
    <w:p w14:paraId="1CB4EF43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8.3</w:t>
      </w:r>
      <w:r>
        <w:rPr>
          <w:rFonts w:hint="eastAsia"/>
          <w:sz w:val="24"/>
        </w:rPr>
        <w:t>基因重组与诱导育种</w:t>
      </w:r>
    </w:p>
    <w:p w14:paraId="644BA50B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（一）原核微生物的基因重组</w:t>
      </w:r>
    </w:p>
    <w:p w14:paraId="450790AE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lastRenderedPageBreak/>
        <w:t>（二）真核微生物的基因重组</w:t>
      </w:r>
    </w:p>
    <w:p w14:paraId="4E463C73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8.4</w:t>
      </w:r>
      <w:r>
        <w:rPr>
          <w:rFonts w:hint="eastAsia"/>
          <w:sz w:val="24"/>
        </w:rPr>
        <w:t>菌种的衰退、复壮和保藏</w:t>
      </w:r>
    </w:p>
    <w:p w14:paraId="7789EE6D" w14:textId="77777777" w:rsidR="00711846" w:rsidRDefault="00711846">
      <w:pPr>
        <w:tabs>
          <w:tab w:val="left" w:pos="900"/>
          <w:tab w:val="left" w:pos="1080"/>
        </w:tabs>
        <w:spacing w:line="440" w:lineRule="exact"/>
        <w:ind w:rightChars="200" w:right="420"/>
        <w:jc w:val="left"/>
        <w:rPr>
          <w:sz w:val="24"/>
        </w:rPr>
      </w:pPr>
    </w:p>
    <w:p w14:paraId="018CC5F6" w14:textId="77777777" w:rsidR="00711846" w:rsidRDefault="00C72BA8">
      <w:pPr>
        <w:adjustRightInd w:val="0"/>
        <w:snapToGrid w:val="0"/>
        <w:spacing w:line="440" w:lineRule="exact"/>
        <w:ind w:leftChars="-67" w:left="-141"/>
        <w:rPr>
          <w:sz w:val="24"/>
        </w:rPr>
      </w:pPr>
      <w:r>
        <w:rPr>
          <w:sz w:val="24"/>
        </w:rPr>
        <w:t>第</w:t>
      </w:r>
      <w:r>
        <w:rPr>
          <w:rFonts w:hint="eastAsia"/>
          <w:sz w:val="24"/>
        </w:rPr>
        <w:t>9</w:t>
      </w:r>
      <w:r>
        <w:rPr>
          <w:sz w:val="24"/>
        </w:rPr>
        <w:t>章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微生物的生态</w:t>
      </w:r>
    </w:p>
    <w:p w14:paraId="1093134F" w14:textId="5EF75675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9.1</w:t>
      </w:r>
      <w:r>
        <w:rPr>
          <w:rFonts w:hint="eastAsia"/>
          <w:sz w:val="24"/>
        </w:rPr>
        <w:t>微生物在自然界中分布与菌种资源的开发</w:t>
      </w:r>
    </w:p>
    <w:p w14:paraId="7558863A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9.2</w:t>
      </w:r>
      <w:r>
        <w:rPr>
          <w:rFonts w:hint="eastAsia"/>
          <w:sz w:val="24"/>
        </w:rPr>
        <w:t>微生物与生物环境间的关系</w:t>
      </w:r>
    </w:p>
    <w:p w14:paraId="6022642E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互生、共生、寄生、拮抗、捕食</w:t>
      </w:r>
    </w:p>
    <w:p w14:paraId="226A19BF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9.3</w:t>
      </w:r>
      <w:r>
        <w:rPr>
          <w:rFonts w:hint="eastAsia"/>
          <w:sz w:val="24"/>
        </w:rPr>
        <w:t>微生物的地球化学作用</w:t>
      </w:r>
    </w:p>
    <w:p w14:paraId="5B6A707A" w14:textId="51BCA7FC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9.4</w:t>
      </w:r>
      <w:r>
        <w:rPr>
          <w:rFonts w:hint="eastAsia"/>
          <w:sz w:val="24"/>
        </w:rPr>
        <w:t>微生物与环境保护</w:t>
      </w:r>
    </w:p>
    <w:p w14:paraId="1D69EC16" w14:textId="77777777" w:rsidR="00711846" w:rsidRDefault="00711846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</w:p>
    <w:p w14:paraId="0392D3D3" w14:textId="77777777" w:rsidR="00711846" w:rsidRDefault="00C72BA8">
      <w:pPr>
        <w:adjustRightInd w:val="0"/>
        <w:snapToGrid w:val="0"/>
        <w:spacing w:line="440" w:lineRule="exact"/>
        <w:ind w:leftChars="-67" w:left="-141"/>
        <w:rPr>
          <w:sz w:val="24"/>
        </w:rPr>
      </w:pPr>
      <w:r>
        <w:rPr>
          <w:sz w:val="24"/>
        </w:rPr>
        <w:t>第</w:t>
      </w:r>
      <w:r>
        <w:rPr>
          <w:rFonts w:hint="eastAsia"/>
          <w:sz w:val="24"/>
        </w:rPr>
        <w:t>10</w:t>
      </w:r>
      <w:r>
        <w:rPr>
          <w:sz w:val="24"/>
        </w:rPr>
        <w:t>章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传染与免疫</w:t>
      </w:r>
    </w:p>
    <w:p w14:paraId="32D4F23C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ind w:firstLineChars="49" w:firstLine="118"/>
        <w:rPr>
          <w:sz w:val="24"/>
        </w:rPr>
      </w:pPr>
      <w:r>
        <w:rPr>
          <w:rFonts w:hint="eastAsia"/>
          <w:sz w:val="24"/>
        </w:rPr>
        <w:t>10.1</w:t>
      </w:r>
      <w:r>
        <w:rPr>
          <w:rFonts w:hint="eastAsia"/>
          <w:sz w:val="24"/>
        </w:rPr>
        <w:t>传染</w:t>
      </w:r>
    </w:p>
    <w:p w14:paraId="2E5DC48F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（一）传染与传染病</w:t>
      </w:r>
    </w:p>
    <w:p w14:paraId="5E4A76D7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（二）决定传染结局的三大因素</w:t>
      </w:r>
    </w:p>
    <w:p w14:paraId="69BE0E97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（三）传染的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种可能结局</w:t>
      </w:r>
    </w:p>
    <w:p w14:paraId="3B4293B1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10.2</w:t>
      </w:r>
      <w:r>
        <w:rPr>
          <w:rFonts w:hint="eastAsia"/>
          <w:sz w:val="24"/>
        </w:rPr>
        <w:t>非特异性免疫</w:t>
      </w:r>
    </w:p>
    <w:p w14:paraId="0428C92B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10.3</w:t>
      </w:r>
      <w:r>
        <w:rPr>
          <w:rFonts w:hint="eastAsia"/>
          <w:sz w:val="24"/>
        </w:rPr>
        <w:t>特异性免疫</w:t>
      </w:r>
    </w:p>
    <w:p w14:paraId="2BBA1E42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（一）免疫器官</w:t>
      </w:r>
    </w:p>
    <w:p w14:paraId="1E27A731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（二）免疫细胞及其在免疫应答中的作用</w:t>
      </w:r>
    </w:p>
    <w:p w14:paraId="7245B4C6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（三）免疫分子及其在体液免疫中的作用</w:t>
      </w:r>
    </w:p>
    <w:p w14:paraId="7735160C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10.4</w:t>
      </w:r>
      <w:r>
        <w:rPr>
          <w:rFonts w:hint="eastAsia"/>
          <w:sz w:val="24"/>
        </w:rPr>
        <w:t>免疫方法及其应用</w:t>
      </w:r>
    </w:p>
    <w:p w14:paraId="4A9BCFF5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10.5</w:t>
      </w:r>
      <w:r>
        <w:rPr>
          <w:rFonts w:hint="eastAsia"/>
          <w:sz w:val="24"/>
        </w:rPr>
        <w:t>生物制品及其应用</w:t>
      </w:r>
    </w:p>
    <w:p w14:paraId="5685BEBF" w14:textId="77777777" w:rsidR="00711846" w:rsidRDefault="00711846">
      <w:pPr>
        <w:tabs>
          <w:tab w:val="left" w:pos="900"/>
          <w:tab w:val="left" w:pos="1080"/>
        </w:tabs>
        <w:adjustRightInd w:val="0"/>
        <w:snapToGrid w:val="0"/>
        <w:spacing w:line="440" w:lineRule="exact"/>
        <w:ind w:firstLineChars="200" w:firstLine="480"/>
        <w:jc w:val="left"/>
        <w:rPr>
          <w:sz w:val="24"/>
        </w:rPr>
      </w:pPr>
    </w:p>
    <w:p w14:paraId="63F38FEF" w14:textId="77777777" w:rsidR="00711846" w:rsidRDefault="00C72BA8">
      <w:pPr>
        <w:adjustRightInd w:val="0"/>
        <w:snapToGrid w:val="0"/>
        <w:spacing w:line="440" w:lineRule="exact"/>
        <w:ind w:leftChars="-67" w:left="-141"/>
        <w:rPr>
          <w:sz w:val="24"/>
        </w:rPr>
      </w:pPr>
      <w:r>
        <w:rPr>
          <w:sz w:val="24"/>
        </w:rPr>
        <w:t>第</w:t>
      </w:r>
      <w:r>
        <w:rPr>
          <w:rFonts w:hint="eastAsia"/>
          <w:sz w:val="24"/>
        </w:rPr>
        <w:t>11</w:t>
      </w:r>
      <w:r>
        <w:rPr>
          <w:sz w:val="24"/>
        </w:rPr>
        <w:t>章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微生物的分类和鉴定</w:t>
      </w:r>
    </w:p>
    <w:p w14:paraId="11E5A8E8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11.1</w:t>
      </w:r>
      <w:r>
        <w:rPr>
          <w:rFonts w:hint="eastAsia"/>
          <w:sz w:val="24"/>
        </w:rPr>
        <w:t>通用分类单元</w:t>
      </w:r>
    </w:p>
    <w:p w14:paraId="328D8108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11.2</w:t>
      </w:r>
      <w:r>
        <w:rPr>
          <w:rFonts w:hint="eastAsia"/>
          <w:sz w:val="24"/>
        </w:rPr>
        <w:t>微生物在生物界的地位</w:t>
      </w:r>
    </w:p>
    <w:p w14:paraId="799BE4F2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11.3</w:t>
      </w:r>
      <w:proofErr w:type="gramStart"/>
      <w:r>
        <w:rPr>
          <w:rFonts w:hint="eastAsia"/>
          <w:sz w:val="24"/>
        </w:rPr>
        <w:t>各</w:t>
      </w:r>
      <w:proofErr w:type="gramEnd"/>
      <w:r>
        <w:rPr>
          <w:rFonts w:hint="eastAsia"/>
          <w:sz w:val="24"/>
        </w:rPr>
        <w:t>大类微生物的分类系统纲要</w:t>
      </w:r>
    </w:p>
    <w:p w14:paraId="6CAB1E55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（一）伯杰氏原核生物分类系统纲要</w:t>
      </w:r>
    </w:p>
    <w:p w14:paraId="7BB79DFC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（二）</w:t>
      </w:r>
      <w:r>
        <w:rPr>
          <w:rFonts w:hint="eastAsia"/>
          <w:sz w:val="24"/>
        </w:rPr>
        <w:t>Ainsworth</w:t>
      </w:r>
      <w:r>
        <w:rPr>
          <w:rFonts w:hint="eastAsia"/>
          <w:sz w:val="24"/>
        </w:rPr>
        <w:t>等人的菌物分类系统纲要</w:t>
      </w:r>
    </w:p>
    <w:p w14:paraId="4E34B72B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>11.4</w:t>
      </w:r>
      <w:r>
        <w:rPr>
          <w:rFonts w:hint="eastAsia"/>
          <w:sz w:val="24"/>
        </w:rPr>
        <w:t>微生物分类鉴定的方法</w:t>
      </w:r>
    </w:p>
    <w:p w14:paraId="707D226F" w14:textId="77777777" w:rsidR="005E2B92" w:rsidRDefault="005E2B92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</w:p>
    <w:p w14:paraId="5FA13A40" w14:textId="407EC8FE" w:rsidR="005E2B92" w:rsidRDefault="005E2B92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lastRenderedPageBreak/>
        <w:t>第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微生物的纯培养和显微技术</w:t>
      </w:r>
    </w:p>
    <w:p w14:paraId="63122C89" w14:textId="6455EA41" w:rsidR="00C900E0" w:rsidRDefault="00C900E0" w:rsidP="004F59E7">
      <w:pPr>
        <w:tabs>
          <w:tab w:val="left" w:pos="900"/>
          <w:tab w:val="left" w:pos="1080"/>
        </w:tabs>
        <w:adjustRightInd w:val="0"/>
        <w:snapToGrid w:val="0"/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12.</w:t>
      </w:r>
      <w:r w:rsidR="00027F4F"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纯培养</w:t>
      </w:r>
    </w:p>
    <w:p w14:paraId="78D1869D" w14:textId="41AD0E99" w:rsidR="00C900E0" w:rsidRDefault="00C900E0" w:rsidP="004F59E7">
      <w:pPr>
        <w:tabs>
          <w:tab w:val="left" w:pos="900"/>
          <w:tab w:val="left" w:pos="1080"/>
        </w:tabs>
        <w:adjustRightInd w:val="0"/>
        <w:snapToGrid w:val="0"/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12.</w:t>
      </w:r>
      <w:r w:rsidR="00027F4F">
        <w:rPr>
          <w:rFonts w:hint="eastAsia"/>
          <w:sz w:val="24"/>
        </w:rPr>
        <w:t>2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显微镜与显微技术</w:t>
      </w:r>
    </w:p>
    <w:p w14:paraId="5763D8BE" w14:textId="77777777" w:rsidR="00711846" w:rsidRDefault="00C72BA8">
      <w:pPr>
        <w:tabs>
          <w:tab w:val="left" w:pos="900"/>
          <w:tab w:val="left" w:pos="1080"/>
        </w:tabs>
        <w:adjustRightInd w:val="0"/>
        <w:snapToGrid w:val="0"/>
        <w:spacing w:beforeLines="50" w:before="156" w:line="440" w:lineRule="exact"/>
        <w:rPr>
          <w:b/>
          <w:sz w:val="24"/>
        </w:rPr>
      </w:pPr>
      <w:r>
        <w:rPr>
          <w:b/>
          <w:sz w:val="24"/>
        </w:rPr>
        <w:t>【阅读书目与文献】</w:t>
      </w:r>
    </w:p>
    <w:p w14:paraId="2C7ECEFC" w14:textId="77777777" w:rsidR="00711846" w:rsidRDefault="00C72BA8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sz w:val="24"/>
        </w:rPr>
        <w:t>《微生物学教程》（第</w:t>
      </w:r>
      <w:r>
        <w:rPr>
          <w:sz w:val="24"/>
        </w:rPr>
        <w:t>4</w:t>
      </w:r>
      <w:r>
        <w:rPr>
          <w:sz w:val="24"/>
        </w:rPr>
        <w:t>版），周德庆主编，高等教育出版社，</w:t>
      </w:r>
      <w:r>
        <w:rPr>
          <w:sz w:val="24"/>
        </w:rPr>
        <w:t>2020</w:t>
      </w:r>
    </w:p>
    <w:p w14:paraId="17D76AD9" w14:textId="77777777" w:rsidR="00711846" w:rsidRDefault="00C72BA8">
      <w:pPr>
        <w:pStyle w:val="a9"/>
        <w:adjustRightInd w:val="0"/>
        <w:snapToGrid w:val="0"/>
        <w:spacing w:line="440" w:lineRule="exact"/>
        <w:ind w:firstLine="480"/>
        <w:rPr>
          <w:sz w:val="24"/>
        </w:rPr>
      </w:pPr>
      <w:r>
        <w:rPr>
          <w:sz w:val="24"/>
        </w:rPr>
        <w:t>《微生物学》（第</w:t>
      </w:r>
      <w:r>
        <w:rPr>
          <w:sz w:val="24"/>
        </w:rPr>
        <w:t>8</w:t>
      </w:r>
      <w:r>
        <w:rPr>
          <w:sz w:val="24"/>
        </w:rPr>
        <w:t>版），沈萍、陈向东主编，高等教育出版，</w:t>
      </w:r>
      <w:r>
        <w:rPr>
          <w:sz w:val="24"/>
        </w:rPr>
        <w:t>2016</w:t>
      </w:r>
    </w:p>
    <w:p w14:paraId="08B01513" w14:textId="77777777" w:rsidR="00711846" w:rsidRDefault="00711846">
      <w:pPr>
        <w:spacing w:line="440" w:lineRule="exact"/>
        <w:rPr>
          <w:sz w:val="24"/>
        </w:rPr>
      </w:pPr>
    </w:p>
    <w:p w14:paraId="66251D6B" w14:textId="77777777" w:rsidR="00711846" w:rsidRDefault="00C72BA8">
      <w:pPr>
        <w:pStyle w:val="20"/>
        <w:snapToGrid w:val="0"/>
        <w:spacing w:line="440" w:lineRule="exact"/>
        <w:ind w:left="734" w:firstLine="723"/>
        <w:jc w:val="center"/>
        <w:rPr>
          <w:rFonts w:ascii="仿宋" w:eastAsia="仿宋" w:hAnsi="仿宋"/>
          <w:b/>
          <w:sz w:val="36"/>
          <w:szCs w:val="36"/>
        </w:rPr>
      </w:pPr>
      <w:bookmarkStart w:id="3" w:name="_Hlk161222598"/>
      <w:r>
        <w:rPr>
          <w:rFonts w:ascii="仿宋" w:eastAsia="仿宋" w:hAnsi="仿宋" w:hint="eastAsia"/>
          <w:b/>
          <w:sz w:val="36"/>
          <w:szCs w:val="36"/>
        </w:rPr>
        <w:t>《药理学》课程研究生复试大纲</w:t>
      </w:r>
      <w:bookmarkEnd w:id="3"/>
    </w:p>
    <w:p w14:paraId="38E66F75" w14:textId="77777777" w:rsidR="00711846" w:rsidRDefault="00711846">
      <w:pPr>
        <w:spacing w:line="440" w:lineRule="exact"/>
        <w:ind w:leftChars="200" w:left="420" w:firstLine="480"/>
        <w:rPr>
          <w:bCs/>
          <w:sz w:val="24"/>
        </w:rPr>
      </w:pPr>
    </w:p>
    <w:p w14:paraId="7B4EB052" w14:textId="77777777" w:rsidR="00711846" w:rsidRDefault="00C72BA8">
      <w:pPr>
        <w:pStyle w:val="1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第一篇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总论</w:t>
      </w:r>
    </w:p>
    <w:p w14:paraId="14CF2B4F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第一章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绪论</w:t>
      </w:r>
    </w:p>
    <w:p w14:paraId="6ABD305E" w14:textId="77777777" w:rsidR="00711846" w:rsidRDefault="00C72BA8">
      <w:pPr>
        <w:spacing w:line="440" w:lineRule="exact"/>
        <w:ind w:firstLine="480"/>
        <w:rPr>
          <w:sz w:val="24"/>
        </w:rPr>
      </w:pPr>
      <w:bookmarkStart w:id="4" w:name="_Hlk161221978"/>
      <w:r>
        <w:rPr>
          <w:rFonts w:hint="eastAsia"/>
          <w:sz w:val="24"/>
        </w:rPr>
        <w:t>第一</w:t>
      </w:r>
      <w:bookmarkEnd w:id="4"/>
      <w:r>
        <w:rPr>
          <w:rFonts w:hint="eastAsia"/>
          <w:sz w:val="24"/>
        </w:rPr>
        <w:t>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药理学的研究内容</w:t>
      </w:r>
    </w:p>
    <w:p w14:paraId="76F5689A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第二章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药物代谢动力学</w:t>
      </w:r>
    </w:p>
    <w:p w14:paraId="3FBACFB6" w14:textId="77777777" w:rsidR="00711846" w:rsidRDefault="00C72BA8">
      <w:pPr>
        <w:spacing w:line="440" w:lineRule="exact"/>
        <w:ind w:firstLine="480"/>
        <w:rPr>
          <w:sz w:val="24"/>
        </w:rPr>
      </w:pPr>
      <w:bookmarkStart w:id="5" w:name="_Hlk161221878"/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药物的体内过程</w:t>
      </w:r>
    </w:p>
    <w:p w14:paraId="7CBF4504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药动学的基本理论</w:t>
      </w:r>
    </w:p>
    <w:bookmarkEnd w:id="5"/>
    <w:p w14:paraId="50C7AABB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第三章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药物效应动力学</w:t>
      </w:r>
    </w:p>
    <w:p w14:paraId="16EDA094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药物的作用</w:t>
      </w:r>
    </w:p>
    <w:p w14:paraId="3535FCAC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第四节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药物的量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效关系</w:t>
      </w:r>
    </w:p>
    <w:p w14:paraId="732B2115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第五节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影响药物作用的因素</w:t>
      </w:r>
    </w:p>
    <w:p w14:paraId="58A11139" w14:textId="77777777" w:rsidR="00711846" w:rsidRDefault="00C72BA8">
      <w:pPr>
        <w:pStyle w:val="1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第二篇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外周神经系统药理学</w:t>
      </w:r>
    </w:p>
    <w:p w14:paraId="361E9571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第四章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传出神经系统药理学概论</w:t>
      </w:r>
    </w:p>
    <w:p w14:paraId="4E57F2CE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传出神经系统的组成与功能</w:t>
      </w:r>
    </w:p>
    <w:p w14:paraId="1F0AB21D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传出神经系统的递质</w:t>
      </w:r>
    </w:p>
    <w:p w14:paraId="785FBDE0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传出神系统的受体</w:t>
      </w:r>
    </w:p>
    <w:p w14:paraId="0C043530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第四节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作用于传出神经系统的药物</w:t>
      </w:r>
    </w:p>
    <w:p w14:paraId="18791AD4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第五章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作用于胆碱能神经系统的药物</w:t>
      </w:r>
    </w:p>
    <w:p w14:paraId="7906E6D1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M</w:t>
      </w:r>
      <w:r>
        <w:rPr>
          <w:rFonts w:hint="eastAsia"/>
          <w:sz w:val="24"/>
        </w:rPr>
        <w:t>受体激动药和拮抗药</w:t>
      </w:r>
    </w:p>
    <w:p w14:paraId="18D1DBC9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抗胆碱酯酶药</w:t>
      </w:r>
    </w:p>
    <w:p w14:paraId="45E96B3C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乙酰胆碱酯酶复活药</w:t>
      </w:r>
    </w:p>
    <w:p w14:paraId="26C3C600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lastRenderedPageBreak/>
        <w:t>第四节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作用于神经肌肉接头和神经节的药物</w:t>
      </w:r>
    </w:p>
    <w:p w14:paraId="3F8FA260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第六章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肾上腺素受体激动药与拮抗药</w:t>
      </w:r>
    </w:p>
    <w:p w14:paraId="04551572" w14:textId="77777777" w:rsidR="00711846" w:rsidRDefault="00C72BA8">
      <w:pPr>
        <w:spacing w:line="440" w:lineRule="exact"/>
        <w:ind w:firstLine="480"/>
        <w:rPr>
          <w:sz w:val="24"/>
        </w:rPr>
      </w:pPr>
      <w:bookmarkStart w:id="6" w:name="_Hlk161222022"/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肾上腺素受体激动药</w:t>
      </w:r>
    </w:p>
    <w:p w14:paraId="4F245E5A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肾上腺素受体拮抗药</w:t>
      </w:r>
    </w:p>
    <w:bookmarkEnd w:id="6"/>
    <w:p w14:paraId="4144756B" w14:textId="77777777" w:rsidR="00711846" w:rsidRDefault="00C72BA8">
      <w:pPr>
        <w:pStyle w:val="1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第三篇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中枢神经系统药理性</w:t>
      </w:r>
    </w:p>
    <w:p w14:paraId="7A5951B9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第九章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镇静催眠药</w:t>
      </w:r>
    </w:p>
    <w:p w14:paraId="4FA12DD4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失眠及镇静催眠药概述</w:t>
      </w:r>
    </w:p>
    <w:p w14:paraId="7567EF29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苯二</w:t>
      </w:r>
      <w:proofErr w:type="gramStart"/>
      <w:r>
        <w:rPr>
          <w:rFonts w:hint="eastAsia"/>
          <w:sz w:val="24"/>
        </w:rPr>
        <w:t>氮卓类</w:t>
      </w:r>
      <w:proofErr w:type="gramEnd"/>
      <w:r>
        <w:rPr>
          <w:rFonts w:hint="eastAsia"/>
          <w:sz w:val="24"/>
        </w:rPr>
        <w:t>药物</w:t>
      </w:r>
    </w:p>
    <w:p w14:paraId="2F4EED3C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巴比妥类药物</w:t>
      </w:r>
    </w:p>
    <w:p w14:paraId="01EFDBA9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第十章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抗癫痫药及抗惊厥药</w:t>
      </w:r>
    </w:p>
    <w:p w14:paraId="69CA9318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抗癫痫药</w:t>
      </w:r>
    </w:p>
    <w:p w14:paraId="1B7A0279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抗惊厥药</w:t>
      </w:r>
    </w:p>
    <w:p w14:paraId="32BDA503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第十一章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镇痛药</w:t>
      </w:r>
    </w:p>
    <w:p w14:paraId="307041C0" w14:textId="77777777" w:rsidR="00711846" w:rsidRDefault="00C72BA8">
      <w:pPr>
        <w:spacing w:line="440" w:lineRule="exact"/>
        <w:ind w:firstLine="480"/>
        <w:rPr>
          <w:sz w:val="24"/>
        </w:rPr>
      </w:pPr>
      <w:bookmarkStart w:id="7" w:name="_Hlk161222063"/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阿片类镇痛药</w:t>
      </w:r>
    </w:p>
    <w:p w14:paraId="5D973E89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其他镇痛药</w:t>
      </w:r>
    </w:p>
    <w:p w14:paraId="0E46FB2B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镇痛药的应用原则与阿片受体拮抗药</w:t>
      </w:r>
    </w:p>
    <w:bookmarkEnd w:id="7"/>
    <w:p w14:paraId="541E5B97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第十二章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精神障碍治疗药物</w:t>
      </w:r>
    </w:p>
    <w:p w14:paraId="2BAC87D3" w14:textId="77777777" w:rsidR="00711846" w:rsidRDefault="00C72BA8">
      <w:pPr>
        <w:spacing w:line="440" w:lineRule="exact"/>
        <w:ind w:firstLine="480"/>
        <w:rPr>
          <w:sz w:val="24"/>
        </w:rPr>
      </w:pPr>
      <w:bookmarkStart w:id="8" w:name="_Hlk161222076"/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抗精神分裂症药</w:t>
      </w:r>
    </w:p>
    <w:p w14:paraId="14E36692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抗抑郁症药</w:t>
      </w:r>
    </w:p>
    <w:p w14:paraId="72E2BC5D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抗躁狂症药</w:t>
      </w:r>
    </w:p>
    <w:p w14:paraId="7F612701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第四节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抗焦虑症药</w:t>
      </w:r>
    </w:p>
    <w:bookmarkEnd w:id="8"/>
    <w:p w14:paraId="4D224EDE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第十三章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神经系统推行性疾病治疗药物</w:t>
      </w:r>
    </w:p>
    <w:p w14:paraId="38387E14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抗帕金森病药</w:t>
      </w:r>
    </w:p>
    <w:p w14:paraId="6A49A087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治疗阿尔兹海默症的药物</w:t>
      </w:r>
    </w:p>
    <w:p w14:paraId="25A03E06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第十四章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全身麻醉药</w:t>
      </w:r>
    </w:p>
    <w:p w14:paraId="0F784400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吸入麻醉药</w:t>
      </w:r>
    </w:p>
    <w:p w14:paraId="13D562FC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静脉麻醉药</w:t>
      </w:r>
    </w:p>
    <w:p w14:paraId="7C430CC0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复合麻醉</w:t>
      </w:r>
    </w:p>
    <w:p w14:paraId="334D0C39" w14:textId="77777777" w:rsidR="00711846" w:rsidRDefault="00C72BA8">
      <w:pPr>
        <w:pStyle w:val="1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第四篇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心血管系统药理学</w:t>
      </w:r>
    </w:p>
    <w:p w14:paraId="2DDAC4E5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第十六章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抗高血压药</w:t>
      </w:r>
    </w:p>
    <w:p w14:paraId="3CC04508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抗高血压药分类</w:t>
      </w:r>
    </w:p>
    <w:p w14:paraId="37251474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常用抗高血压药</w:t>
      </w:r>
    </w:p>
    <w:p w14:paraId="248E8A19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其他抗高血压药</w:t>
      </w:r>
    </w:p>
    <w:p w14:paraId="0B54A066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第四节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抗高血压的研发历史和合理应用</w:t>
      </w:r>
    </w:p>
    <w:p w14:paraId="489A2F30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第十七章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抗心律失常药</w:t>
      </w:r>
    </w:p>
    <w:p w14:paraId="5E111EE0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抗心律失常药的作用机制及分类</w:t>
      </w:r>
    </w:p>
    <w:p w14:paraId="51DA5A6E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常用抗心律失常药</w:t>
      </w:r>
    </w:p>
    <w:p w14:paraId="40CC0CBF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其他抗心律失常药</w:t>
      </w:r>
    </w:p>
    <w:p w14:paraId="6F11CC9B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第四节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抗心律失常药的合理应用</w:t>
      </w:r>
    </w:p>
    <w:p w14:paraId="18E3529E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第十八章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抗心力衰竭药</w:t>
      </w:r>
    </w:p>
    <w:p w14:paraId="63E5380F" w14:textId="77777777" w:rsidR="00711846" w:rsidRDefault="00C72BA8">
      <w:pPr>
        <w:spacing w:line="440" w:lineRule="exact"/>
        <w:ind w:firstLine="480"/>
        <w:rPr>
          <w:sz w:val="24"/>
        </w:rPr>
      </w:pPr>
      <w:bookmarkStart w:id="9" w:name="_Hlk161222149"/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肾素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血管紧张素系统抑制药</w:t>
      </w:r>
    </w:p>
    <w:p w14:paraId="6BA48E48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β受体拮抗药</w:t>
      </w:r>
    </w:p>
    <w:p w14:paraId="22F36382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利尿药</w:t>
      </w:r>
    </w:p>
    <w:p w14:paraId="6E3D35BC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第四节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正性肌力药</w:t>
      </w:r>
    </w:p>
    <w:p w14:paraId="3D436063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第五节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血管扩张药</w:t>
      </w:r>
    </w:p>
    <w:p w14:paraId="5CD58FCD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第六节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其他抗心力衰竭药</w:t>
      </w:r>
    </w:p>
    <w:bookmarkEnd w:id="9"/>
    <w:p w14:paraId="07FAA383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第十九章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抗心绞痛药</w:t>
      </w:r>
    </w:p>
    <w:p w14:paraId="355F8B9E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心绞痛概述</w:t>
      </w:r>
    </w:p>
    <w:p w14:paraId="2D7BFAA0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常用抗心绞痛药</w:t>
      </w:r>
    </w:p>
    <w:p w14:paraId="084A97E2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其他抗心绞痛药</w:t>
      </w:r>
    </w:p>
    <w:p w14:paraId="30B15EB8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第二十章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调血脂药与抗动脉粥样硬化药</w:t>
      </w:r>
    </w:p>
    <w:p w14:paraId="1F8B735D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调血脂药</w:t>
      </w:r>
    </w:p>
    <w:p w14:paraId="43D58B4E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抗氧化药</w:t>
      </w:r>
    </w:p>
    <w:p w14:paraId="724E04FA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其他药物</w:t>
      </w:r>
    </w:p>
    <w:p w14:paraId="3621DC43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第二十一章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利尿药</w:t>
      </w:r>
    </w:p>
    <w:p w14:paraId="4C0BD07A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利尿作用的生理学基础</w:t>
      </w:r>
    </w:p>
    <w:p w14:paraId="7C49C5DD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常用利尿药</w:t>
      </w:r>
    </w:p>
    <w:p w14:paraId="35389E8E" w14:textId="77777777" w:rsidR="00711846" w:rsidRDefault="00C72BA8">
      <w:pPr>
        <w:pStyle w:val="1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第五篇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抗炎免疫、自体活性物质药理学</w:t>
      </w:r>
    </w:p>
    <w:p w14:paraId="58277D62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第二十二章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解热镇痛抗炎药、抗风湿药与抗痛风药</w:t>
      </w:r>
    </w:p>
    <w:p w14:paraId="7E020398" w14:textId="77777777" w:rsidR="00711846" w:rsidRDefault="00C72BA8">
      <w:pPr>
        <w:spacing w:line="440" w:lineRule="exact"/>
        <w:ind w:firstLine="480"/>
        <w:rPr>
          <w:sz w:val="24"/>
        </w:rPr>
      </w:pPr>
      <w:bookmarkStart w:id="10" w:name="_Hlk161222206"/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解热镇痛抗炎药</w:t>
      </w:r>
    </w:p>
    <w:p w14:paraId="2E50ED1C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抗风湿药</w:t>
      </w:r>
    </w:p>
    <w:p w14:paraId="71A50DA1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抗痛风药</w:t>
      </w:r>
    </w:p>
    <w:bookmarkEnd w:id="10"/>
    <w:p w14:paraId="6408DE1C" w14:textId="77777777" w:rsidR="00711846" w:rsidRDefault="00C72BA8">
      <w:pPr>
        <w:pStyle w:val="1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第六篇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内分泌、生殖与代谢药理学</w:t>
      </w:r>
    </w:p>
    <w:p w14:paraId="433DC57E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第二十五章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肾上腺皮质激素类药物</w:t>
      </w:r>
    </w:p>
    <w:p w14:paraId="33CE4D23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糖皮质激素类药物</w:t>
      </w:r>
    </w:p>
    <w:p w14:paraId="0C7213CE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盐皮质激素类药物</w:t>
      </w:r>
    </w:p>
    <w:p w14:paraId="0F6E8262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促肾上腺皮质激素及皮质激素抑制药</w:t>
      </w:r>
    </w:p>
    <w:p w14:paraId="1D8C9417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第二十六章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胰岛素及降血糖药</w:t>
      </w:r>
    </w:p>
    <w:p w14:paraId="3519E975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胰岛素</w:t>
      </w:r>
    </w:p>
    <w:p w14:paraId="3E1E02B3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口服降血糖药</w:t>
      </w:r>
    </w:p>
    <w:p w14:paraId="205A54A9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其他降血糖药</w:t>
      </w:r>
    </w:p>
    <w:p w14:paraId="446EA3BF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第二七章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甲状腺激素与抗甲状腺药</w:t>
      </w:r>
    </w:p>
    <w:p w14:paraId="638CB3BF" w14:textId="77777777" w:rsidR="00711846" w:rsidRDefault="00C72BA8">
      <w:pPr>
        <w:spacing w:line="440" w:lineRule="exact"/>
        <w:ind w:firstLine="480"/>
        <w:rPr>
          <w:sz w:val="24"/>
        </w:rPr>
      </w:pPr>
      <w:bookmarkStart w:id="11" w:name="_Hlk161222233"/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甲状腺激素</w:t>
      </w:r>
    </w:p>
    <w:p w14:paraId="27D88CAA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抗甲状腺药</w:t>
      </w:r>
    </w:p>
    <w:bookmarkEnd w:id="11"/>
    <w:p w14:paraId="39992D46" w14:textId="77777777" w:rsidR="00711846" w:rsidRDefault="00C72BA8">
      <w:pPr>
        <w:pStyle w:val="1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第七篇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影响其他系统药物药理学</w:t>
      </w:r>
    </w:p>
    <w:p w14:paraId="446AB643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第三十一章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作用于呼吸系统的药物</w:t>
      </w:r>
    </w:p>
    <w:p w14:paraId="4CDF0E64" w14:textId="77777777" w:rsidR="00711846" w:rsidRDefault="00C72BA8">
      <w:pPr>
        <w:spacing w:line="440" w:lineRule="exact"/>
        <w:ind w:firstLine="480"/>
        <w:rPr>
          <w:sz w:val="24"/>
        </w:rPr>
      </w:pPr>
      <w:bookmarkStart w:id="12" w:name="_Hlk161222250"/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平喘药</w:t>
      </w:r>
    </w:p>
    <w:p w14:paraId="2437FB4E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镇咳药</w:t>
      </w:r>
    </w:p>
    <w:p w14:paraId="12B0A52C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祛痰药</w:t>
      </w:r>
    </w:p>
    <w:bookmarkEnd w:id="12"/>
    <w:p w14:paraId="1DBD478D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第四节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慢性阻塞性肺疾病治疗药物</w:t>
      </w:r>
    </w:p>
    <w:p w14:paraId="016EB967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第三十二章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作用于消化系统的药物</w:t>
      </w:r>
    </w:p>
    <w:p w14:paraId="0FCB5B58" w14:textId="77777777" w:rsidR="00711846" w:rsidRDefault="00C72BA8">
      <w:pPr>
        <w:spacing w:line="440" w:lineRule="exact"/>
        <w:ind w:firstLine="480"/>
        <w:rPr>
          <w:sz w:val="24"/>
        </w:rPr>
      </w:pPr>
      <w:bookmarkStart w:id="13" w:name="_Hlk161222266"/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治疗消化性溃疡与胃食管反流病的药物</w:t>
      </w:r>
    </w:p>
    <w:p w14:paraId="077BF7EB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消化道功能调节药</w:t>
      </w:r>
    </w:p>
    <w:p w14:paraId="39E2B326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用于胆道、肝脏疾病的药物</w:t>
      </w:r>
    </w:p>
    <w:bookmarkEnd w:id="13"/>
    <w:p w14:paraId="48FF808C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第三十三章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作用于血液系统的药物</w:t>
      </w:r>
    </w:p>
    <w:p w14:paraId="0CF364D0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抗凝血药</w:t>
      </w:r>
    </w:p>
    <w:p w14:paraId="706F2CE4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lastRenderedPageBreak/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抗血小板药</w:t>
      </w:r>
    </w:p>
    <w:p w14:paraId="741A22E8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纤维蛋白溶解药</w:t>
      </w:r>
    </w:p>
    <w:p w14:paraId="29BA16B1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第四节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促凝血药</w:t>
      </w:r>
    </w:p>
    <w:p w14:paraId="63055A3E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第五节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抗贫血药与生血药</w:t>
      </w:r>
    </w:p>
    <w:p w14:paraId="5F63E379" w14:textId="77777777" w:rsidR="00711846" w:rsidRDefault="00C72BA8">
      <w:pPr>
        <w:pStyle w:val="1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第八篇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化学治疗药物药理学</w:t>
      </w:r>
    </w:p>
    <w:p w14:paraId="161A88D4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第三十四章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抗菌药物概论</w:t>
      </w:r>
    </w:p>
    <w:p w14:paraId="12FFE7C3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抗菌药物的作用机制</w:t>
      </w:r>
    </w:p>
    <w:p w14:paraId="7E6AE6E6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细菌耐药性的产生机制</w:t>
      </w:r>
    </w:p>
    <w:p w14:paraId="6628F532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抗菌药物合理应用原则</w:t>
      </w:r>
    </w:p>
    <w:p w14:paraId="4C5371E1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第三十五章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β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内酰胺类抗生素和其他作用于细胞壁的抗生素</w:t>
      </w:r>
    </w:p>
    <w:p w14:paraId="3844A21A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β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内酰胺类抗生素</w:t>
      </w:r>
    </w:p>
    <w:p w14:paraId="3C0B7F5C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糖肽类抗生素</w:t>
      </w:r>
    </w:p>
    <w:p w14:paraId="2021C3F1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其他作用于细胞壁的抗生素</w:t>
      </w:r>
    </w:p>
    <w:p w14:paraId="4A66AE05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第三十六章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大环内酯类抗生素和林可霉素类抗生素</w:t>
      </w:r>
    </w:p>
    <w:p w14:paraId="602EDBDE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大环内脂类抗生素</w:t>
      </w:r>
    </w:p>
    <w:p w14:paraId="00B5BCA1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林可霉素类抗生素</w:t>
      </w:r>
    </w:p>
    <w:p w14:paraId="57120BF5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第三十七章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氨基糖苷类抗生素及其他抗生素</w:t>
      </w:r>
    </w:p>
    <w:p w14:paraId="6A619AEE" w14:textId="77777777" w:rsidR="00711846" w:rsidRDefault="00C72BA8">
      <w:pPr>
        <w:spacing w:line="440" w:lineRule="exact"/>
        <w:ind w:firstLine="480"/>
        <w:rPr>
          <w:sz w:val="24"/>
        </w:rPr>
      </w:pPr>
      <w:bookmarkStart w:id="14" w:name="_Hlk161222305"/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氨基糖苷类抗生素</w:t>
      </w:r>
    </w:p>
    <w:p w14:paraId="3D819B77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其他抗生素</w:t>
      </w:r>
    </w:p>
    <w:bookmarkEnd w:id="14"/>
    <w:p w14:paraId="3035F980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第三十八章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人工合成抗菌药</w:t>
      </w:r>
    </w:p>
    <w:p w14:paraId="21B1721A" w14:textId="77777777" w:rsidR="00711846" w:rsidRDefault="00C72BA8">
      <w:pPr>
        <w:spacing w:line="440" w:lineRule="exact"/>
        <w:ind w:firstLine="480"/>
        <w:rPr>
          <w:sz w:val="24"/>
        </w:rPr>
      </w:pPr>
      <w:bookmarkStart w:id="15" w:name="_Hlk161222312"/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proofErr w:type="gramStart"/>
      <w:r>
        <w:rPr>
          <w:rFonts w:hint="eastAsia"/>
          <w:sz w:val="24"/>
        </w:rPr>
        <w:t>喹</w:t>
      </w:r>
      <w:proofErr w:type="gramEnd"/>
      <w:r>
        <w:rPr>
          <w:rFonts w:hint="eastAsia"/>
          <w:sz w:val="24"/>
        </w:rPr>
        <w:t>诺酮类药物</w:t>
      </w:r>
    </w:p>
    <w:p w14:paraId="2F7317AD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磺胺类药物</w:t>
      </w:r>
    </w:p>
    <w:p w14:paraId="6D602595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其他合成抗菌药</w:t>
      </w:r>
    </w:p>
    <w:bookmarkEnd w:id="15"/>
    <w:p w14:paraId="1C8EA7E3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第三十九章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抗结核药与抗麻风药</w:t>
      </w:r>
    </w:p>
    <w:p w14:paraId="27CB7287" w14:textId="77777777" w:rsidR="00711846" w:rsidRDefault="00C72BA8">
      <w:pPr>
        <w:spacing w:line="440" w:lineRule="exact"/>
        <w:ind w:firstLine="480"/>
        <w:rPr>
          <w:sz w:val="24"/>
        </w:rPr>
      </w:pPr>
      <w:bookmarkStart w:id="16" w:name="_Hlk161222338"/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抗结核药</w:t>
      </w:r>
    </w:p>
    <w:p w14:paraId="42F56E53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抗麻风药</w:t>
      </w:r>
    </w:p>
    <w:bookmarkEnd w:id="16"/>
    <w:p w14:paraId="5C96325A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第四十章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抗真菌药及抗病毒药</w:t>
      </w:r>
    </w:p>
    <w:p w14:paraId="09169C7C" w14:textId="77777777" w:rsidR="00711846" w:rsidRDefault="00C72BA8">
      <w:pPr>
        <w:spacing w:line="440" w:lineRule="exact"/>
        <w:ind w:firstLine="480"/>
        <w:rPr>
          <w:sz w:val="24"/>
        </w:rPr>
      </w:pPr>
      <w:bookmarkStart w:id="17" w:name="_Hlk161222343"/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抗真菌药</w:t>
      </w:r>
    </w:p>
    <w:p w14:paraId="437E0934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抗病毒药</w:t>
      </w:r>
    </w:p>
    <w:bookmarkEnd w:id="17"/>
    <w:p w14:paraId="5533E6A8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第四十二章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抗肿瘤药</w:t>
      </w:r>
    </w:p>
    <w:p w14:paraId="4324A1E8" w14:textId="77777777" w:rsidR="00711846" w:rsidRDefault="00C72BA8">
      <w:pPr>
        <w:spacing w:line="440" w:lineRule="exact"/>
        <w:ind w:firstLine="480"/>
        <w:rPr>
          <w:sz w:val="24"/>
        </w:rPr>
      </w:pPr>
      <w:bookmarkStart w:id="18" w:name="_Hlk161222351"/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肿瘤生物学</w:t>
      </w:r>
    </w:p>
    <w:p w14:paraId="6F642A2E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抗肿瘤药的分类</w:t>
      </w:r>
    </w:p>
    <w:p w14:paraId="70B30BF0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细胞毒性抗肿瘤药</w:t>
      </w:r>
    </w:p>
    <w:p w14:paraId="1FDDDF50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第四节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分子靶向药物</w:t>
      </w:r>
    </w:p>
    <w:p w14:paraId="1DCCD3E9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第五节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肿瘤免疫治疗药物</w:t>
      </w:r>
    </w:p>
    <w:p w14:paraId="55EA4EEF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第六节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影响体内激素平衡的药物</w:t>
      </w:r>
    </w:p>
    <w:p w14:paraId="18E316FF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第七节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细胞分化及凋亡诱导药</w:t>
      </w:r>
    </w:p>
    <w:p w14:paraId="5AF5E4E4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第八节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抗肿瘤药的合理应用</w:t>
      </w:r>
    </w:p>
    <w:bookmarkEnd w:id="18"/>
    <w:p w14:paraId="265AD7C5" w14:textId="77777777" w:rsidR="00711846" w:rsidRDefault="00C72BA8">
      <w:pPr>
        <w:pStyle w:val="2"/>
        <w:spacing w:line="440" w:lineRule="exact"/>
        <w:rPr>
          <w:sz w:val="24"/>
          <w:szCs w:val="24"/>
        </w:rPr>
      </w:pPr>
      <w:r>
        <w:rPr>
          <w:sz w:val="24"/>
          <w:szCs w:val="24"/>
        </w:rPr>
        <w:t>【阅读书目与文献】</w:t>
      </w:r>
    </w:p>
    <w:p w14:paraId="06146B59" w14:textId="77777777" w:rsidR="00711846" w:rsidRDefault="00C72BA8">
      <w:pPr>
        <w:spacing w:line="440" w:lineRule="exact"/>
        <w:ind w:firstLine="480"/>
        <w:rPr>
          <w:sz w:val="24"/>
        </w:rPr>
      </w:pPr>
      <w:bookmarkStart w:id="19" w:name="_Hlk161222574"/>
      <w:r>
        <w:rPr>
          <w:rFonts w:hint="eastAsia"/>
          <w:sz w:val="24"/>
        </w:rPr>
        <w:t>[</w:t>
      </w:r>
      <w:r>
        <w:rPr>
          <w:sz w:val="24"/>
        </w:rPr>
        <w:t>1]</w:t>
      </w:r>
      <w:r>
        <w:rPr>
          <w:rFonts w:hint="eastAsia"/>
          <w:sz w:val="24"/>
        </w:rPr>
        <w:t>陈忠、杜俊蓉，《药理学》，</w:t>
      </w:r>
      <w:r>
        <w:rPr>
          <w:rFonts w:hint="eastAsia"/>
          <w:sz w:val="24"/>
        </w:rPr>
        <w:t>2022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月第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版，人民卫生出版社。</w:t>
      </w:r>
    </w:p>
    <w:p w14:paraId="5866F372" w14:textId="77777777" w:rsidR="00711846" w:rsidRDefault="00C72BA8">
      <w:pPr>
        <w:spacing w:line="440" w:lineRule="exact"/>
        <w:ind w:firstLine="480"/>
        <w:rPr>
          <w:sz w:val="24"/>
        </w:rPr>
      </w:pPr>
      <w:r>
        <w:rPr>
          <w:sz w:val="24"/>
        </w:rPr>
        <w:t>[2]</w:t>
      </w:r>
      <w:bookmarkStart w:id="20" w:name="OLE_LINK5"/>
      <w:r>
        <w:rPr>
          <w:sz w:val="24"/>
        </w:rPr>
        <w:t xml:space="preserve"> </w:t>
      </w:r>
      <w:r>
        <w:rPr>
          <w:sz w:val="24"/>
        </w:rPr>
        <w:t>杨宝峰</w:t>
      </w:r>
      <w:r>
        <w:rPr>
          <w:rFonts w:hint="eastAsia"/>
          <w:sz w:val="24"/>
        </w:rPr>
        <w:t>，《</w:t>
      </w:r>
      <w:r>
        <w:rPr>
          <w:sz w:val="24"/>
        </w:rPr>
        <w:t>药理学</w:t>
      </w:r>
      <w:r>
        <w:rPr>
          <w:rFonts w:hint="eastAsia"/>
          <w:sz w:val="24"/>
        </w:rPr>
        <w:t>》</w:t>
      </w:r>
      <w:bookmarkStart w:id="21" w:name="OLE_LINK3"/>
      <w:bookmarkStart w:id="22" w:name="OLE_LINK2"/>
      <w:bookmarkStart w:id="23" w:name="OLE_LINK1"/>
      <w:r>
        <w:rPr>
          <w:rFonts w:hint="eastAsia"/>
          <w:sz w:val="24"/>
        </w:rPr>
        <w:t>，</w:t>
      </w:r>
      <w:bookmarkStart w:id="24" w:name="_Hlk161222551"/>
      <w:r>
        <w:rPr>
          <w:sz w:val="24"/>
        </w:rPr>
        <w:t>第八版</w:t>
      </w:r>
      <w:bookmarkEnd w:id="24"/>
      <w:r>
        <w:rPr>
          <w:rFonts w:hint="eastAsia"/>
          <w:sz w:val="24"/>
        </w:rPr>
        <w:t>，</w:t>
      </w:r>
      <w:r>
        <w:rPr>
          <w:sz w:val="24"/>
        </w:rPr>
        <w:t>人民卫生出版社</w:t>
      </w:r>
      <w:r>
        <w:rPr>
          <w:sz w:val="24"/>
        </w:rPr>
        <w:t xml:space="preserve"> </w:t>
      </w:r>
      <w:bookmarkEnd w:id="20"/>
      <w:bookmarkEnd w:id="21"/>
      <w:bookmarkEnd w:id="22"/>
      <w:bookmarkEnd w:id="23"/>
    </w:p>
    <w:bookmarkEnd w:id="19"/>
    <w:p w14:paraId="00964C83" w14:textId="77777777" w:rsidR="00711846" w:rsidRDefault="00711846">
      <w:pPr>
        <w:spacing w:line="440" w:lineRule="exact"/>
        <w:ind w:left="480" w:firstLine="480"/>
        <w:jc w:val="center"/>
        <w:rPr>
          <w:rFonts w:ascii="仿宋" w:eastAsia="仿宋" w:hAnsi="仿宋"/>
          <w:color w:val="000000"/>
          <w:sz w:val="24"/>
        </w:rPr>
      </w:pPr>
    </w:p>
    <w:p w14:paraId="2101E6E1" w14:textId="77777777" w:rsidR="00711846" w:rsidRDefault="00711846">
      <w:pPr>
        <w:spacing w:line="440" w:lineRule="exact"/>
        <w:outlineLvl w:val="0"/>
        <w:rPr>
          <w:sz w:val="24"/>
        </w:rPr>
      </w:pPr>
    </w:p>
    <w:sectPr w:rsidR="00711846">
      <w:headerReference w:type="default" r:id="rId7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5C896" w14:textId="77777777" w:rsidR="00AF005F" w:rsidRDefault="00AF005F">
      <w:r>
        <w:separator/>
      </w:r>
    </w:p>
  </w:endnote>
  <w:endnote w:type="continuationSeparator" w:id="0">
    <w:p w14:paraId="04F089AC" w14:textId="77777777" w:rsidR="00AF005F" w:rsidRDefault="00AF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7B3A9" w14:textId="77777777" w:rsidR="00AF005F" w:rsidRDefault="00AF005F">
      <w:r>
        <w:separator/>
      </w:r>
    </w:p>
  </w:footnote>
  <w:footnote w:type="continuationSeparator" w:id="0">
    <w:p w14:paraId="24700547" w14:textId="77777777" w:rsidR="00AF005F" w:rsidRDefault="00AF0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AF59B" w14:textId="77777777" w:rsidR="00711846" w:rsidRDefault="00711846">
    <w:pPr>
      <w:pStyle w:val="a7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ixia ge">
    <w15:presenceInfo w15:providerId="Windows Live" w15:userId="e6be876419e0f18c"/>
  </w15:person>
  <w15:person w15:author="xy wu">
    <w15:presenceInfo w15:providerId="Windows Live" w15:userId="a6f9b6c63f69e7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EwNbQ0srQwNDAztTBW0lEKTi0uzszPAykwqgUAxkn0iiwAAAA="/>
    <w:docVar w:name="commondata" w:val="eyJoZGlkIjoiMDNiMzhlNTBjNzI1OTdjZmJjNDNjMzM3NTkxOGE4ZmUifQ=="/>
  </w:docVars>
  <w:rsids>
    <w:rsidRoot w:val="003526F5"/>
    <w:rsid w:val="D5FD0C60"/>
    <w:rsid w:val="00014F2E"/>
    <w:rsid w:val="000215E1"/>
    <w:rsid w:val="00027F4F"/>
    <w:rsid w:val="00042E4C"/>
    <w:rsid w:val="00042E9F"/>
    <w:rsid w:val="00070A99"/>
    <w:rsid w:val="000938C7"/>
    <w:rsid w:val="001022DC"/>
    <w:rsid w:val="00107176"/>
    <w:rsid w:val="001102B4"/>
    <w:rsid w:val="00111F80"/>
    <w:rsid w:val="0011725A"/>
    <w:rsid w:val="00123A8D"/>
    <w:rsid w:val="00127AAD"/>
    <w:rsid w:val="0014719C"/>
    <w:rsid w:val="00156738"/>
    <w:rsid w:val="0016619B"/>
    <w:rsid w:val="00171842"/>
    <w:rsid w:val="00175D1A"/>
    <w:rsid w:val="001853DC"/>
    <w:rsid w:val="00190288"/>
    <w:rsid w:val="001937EF"/>
    <w:rsid w:val="00194A7C"/>
    <w:rsid w:val="00196CC7"/>
    <w:rsid w:val="001A05B7"/>
    <w:rsid w:val="001A0D21"/>
    <w:rsid w:val="001C0EC4"/>
    <w:rsid w:val="001E455D"/>
    <w:rsid w:val="00206457"/>
    <w:rsid w:val="00210945"/>
    <w:rsid w:val="00247C49"/>
    <w:rsid w:val="00250837"/>
    <w:rsid w:val="00256913"/>
    <w:rsid w:val="00265C9D"/>
    <w:rsid w:val="002B4160"/>
    <w:rsid w:val="002D1CFB"/>
    <w:rsid w:val="002F1197"/>
    <w:rsid w:val="00310467"/>
    <w:rsid w:val="003159C7"/>
    <w:rsid w:val="003279C8"/>
    <w:rsid w:val="0035128F"/>
    <w:rsid w:val="003526F5"/>
    <w:rsid w:val="00360829"/>
    <w:rsid w:val="003863A5"/>
    <w:rsid w:val="003A106B"/>
    <w:rsid w:val="003C0132"/>
    <w:rsid w:val="003D2335"/>
    <w:rsid w:val="003D2823"/>
    <w:rsid w:val="003F468E"/>
    <w:rsid w:val="003F46CB"/>
    <w:rsid w:val="00406F3B"/>
    <w:rsid w:val="004432E9"/>
    <w:rsid w:val="004478DC"/>
    <w:rsid w:val="00462C7E"/>
    <w:rsid w:val="00486085"/>
    <w:rsid w:val="00495B33"/>
    <w:rsid w:val="004B5369"/>
    <w:rsid w:val="004F14B2"/>
    <w:rsid w:val="004F59E7"/>
    <w:rsid w:val="00505B00"/>
    <w:rsid w:val="00510F71"/>
    <w:rsid w:val="00516BCF"/>
    <w:rsid w:val="00522359"/>
    <w:rsid w:val="00547CAD"/>
    <w:rsid w:val="00557DD2"/>
    <w:rsid w:val="00577D72"/>
    <w:rsid w:val="00587280"/>
    <w:rsid w:val="00591C3B"/>
    <w:rsid w:val="005A6391"/>
    <w:rsid w:val="005B6E68"/>
    <w:rsid w:val="005E2B92"/>
    <w:rsid w:val="00604626"/>
    <w:rsid w:val="006246ED"/>
    <w:rsid w:val="0062561D"/>
    <w:rsid w:val="006316A8"/>
    <w:rsid w:val="00662F81"/>
    <w:rsid w:val="0067063C"/>
    <w:rsid w:val="00670F3C"/>
    <w:rsid w:val="00696B10"/>
    <w:rsid w:val="00696CDC"/>
    <w:rsid w:val="006B2776"/>
    <w:rsid w:val="006D069F"/>
    <w:rsid w:val="006D6AA5"/>
    <w:rsid w:val="006E1F45"/>
    <w:rsid w:val="006F0E45"/>
    <w:rsid w:val="006F4E17"/>
    <w:rsid w:val="007036C9"/>
    <w:rsid w:val="007049F4"/>
    <w:rsid w:val="00707781"/>
    <w:rsid w:val="00711846"/>
    <w:rsid w:val="00712D6E"/>
    <w:rsid w:val="00716862"/>
    <w:rsid w:val="0071795C"/>
    <w:rsid w:val="00721C8D"/>
    <w:rsid w:val="00746BF8"/>
    <w:rsid w:val="00750ADB"/>
    <w:rsid w:val="00756756"/>
    <w:rsid w:val="0077150D"/>
    <w:rsid w:val="0077470F"/>
    <w:rsid w:val="00774D55"/>
    <w:rsid w:val="00787349"/>
    <w:rsid w:val="00792045"/>
    <w:rsid w:val="0079770A"/>
    <w:rsid w:val="007B0D98"/>
    <w:rsid w:val="007B1C4E"/>
    <w:rsid w:val="007B25DC"/>
    <w:rsid w:val="007F486D"/>
    <w:rsid w:val="0080548F"/>
    <w:rsid w:val="00806028"/>
    <w:rsid w:val="00814A41"/>
    <w:rsid w:val="00815F58"/>
    <w:rsid w:val="00820E7B"/>
    <w:rsid w:val="0086013B"/>
    <w:rsid w:val="008D1AE7"/>
    <w:rsid w:val="008D66CB"/>
    <w:rsid w:val="008E32C9"/>
    <w:rsid w:val="008E59AC"/>
    <w:rsid w:val="008F09AD"/>
    <w:rsid w:val="008F4A70"/>
    <w:rsid w:val="0090382A"/>
    <w:rsid w:val="00934C92"/>
    <w:rsid w:val="00936B25"/>
    <w:rsid w:val="009656E7"/>
    <w:rsid w:val="00994FED"/>
    <w:rsid w:val="009A7BD5"/>
    <w:rsid w:val="009C0520"/>
    <w:rsid w:val="009C1E43"/>
    <w:rsid w:val="009C2706"/>
    <w:rsid w:val="009E4103"/>
    <w:rsid w:val="009F6EF4"/>
    <w:rsid w:val="00A0297B"/>
    <w:rsid w:val="00A133C1"/>
    <w:rsid w:val="00A33BD7"/>
    <w:rsid w:val="00A423EB"/>
    <w:rsid w:val="00A66E7C"/>
    <w:rsid w:val="00A809EC"/>
    <w:rsid w:val="00AD194C"/>
    <w:rsid w:val="00AD3001"/>
    <w:rsid w:val="00AE2621"/>
    <w:rsid w:val="00AE5EEE"/>
    <w:rsid w:val="00AF005F"/>
    <w:rsid w:val="00B22216"/>
    <w:rsid w:val="00B24617"/>
    <w:rsid w:val="00B35886"/>
    <w:rsid w:val="00B36BBA"/>
    <w:rsid w:val="00B536A0"/>
    <w:rsid w:val="00B6065F"/>
    <w:rsid w:val="00B67056"/>
    <w:rsid w:val="00BB5B5D"/>
    <w:rsid w:val="00BC042D"/>
    <w:rsid w:val="00C24051"/>
    <w:rsid w:val="00C4423E"/>
    <w:rsid w:val="00C479C4"/>
    <w:rsid w:val="00C54F8F"/>
    <w:rsid w:val="00C57C0D"/>
    <w:rsid w:val="00C61A88"/>
    <w:rsid w:val="00C62E53"/>
    <w:rsid w:val="00C72BA8"/>
    <w:rsid w:val="00C900E0"/>
    <w:rsid w:val="00CB1DC4"/>
    <w:rsid w:val="00CD596D"/>
    <w:rsid w:val="00CE13C6"/>
    <w:rsid w:val="00CE2D77"/>
    <w:rsid w:val="00CE2E3F"/>
    <w:rsid w:val="00CE7407"/>
    <w:rsid w:val="00CF25F9"/>
    <w:rsid w:val="00D017B5"/>
    <w:rsid w:val="00D37B68"/>
    <w:rsid w:val="00D72217"/>
    <w:rsid w:val="00D903B6"/>
    <w:rsid w:val="00D92F81"/>
    <w:rsid w:val="00DB3D22"/>
    <w:rsid w:val="00DC0E20"/>
    <w:rsid w:val="00DC3ECF"/>
    <w:rsid w:val="00DD697E"/>
    <w:rsid w:val="00E22598"/>
    <w:rsid w:val="00E670F1"/>
    <w:rsid w:val="00E71F34"/>
    <w:rsid w:val="00E73FB8"/>
    <w:rsid w:val="00EA39C6"/>
    <w:rsid w:val="00EE4BB8"/>
    <w:rsid w:val="00F06B37"/>
    <w:rsid w:val="00F1291A"/>
    <w:rsid w:val="00F16814"/>
    <w:rsid w:val="00F25A30"/>
    <w:rsid w:val="00F25CF3"/>
    <w:rsid w:val="00F347E7"/>
    <w:rsid w:val="00F34FCC"/>
    <w:rsid w:val="00F41E0D"/>
    <w:rsid w:val="00F46123"/>
    <w:rsid w:val="00F57CD6"/>
    <w:rsid w:val="00F6671D"/>
    <w:rsid w:val="00F67941"/>
    <w:rsid w:val="00F7078D"/>
    <w:rsid w:val="00F75940"/>
    <w:rsid w:val="00F76B31"/>
    <w:rsid w:val="00F93D9F"/>
    <w:rsid w:val="00F964A4"/>
    <w:rsid w:val="00FA1184"/>
    <w:rsid w:val="00FA41AB"/>
    <w:rsid w:val="00FA69BD"/>
    <w:rsid w:val="00FB691F"/>
    <w:rsid w:val="00FD0242"/>
    <w:rsid w:val="00FD1A68"/>
    <w:rsid w:val="00FF0AB5"/>
    <w:rsid w:val="00FF1CCF"/>
    <w:rsid w:val="017C5ED4"/>
    <w:rsid w:val="08765638"/>
    <w:rsid w:val="08EC45EA"/>
    <w:rsid w:val="09337990"/>
    <w:rsid w:val="0B187AA4"/>
    <w:rsid w:val="0E95105F"/>
    <w:rsid w:val="11DF7A01"/>
    <w:rsid w:val="12D63929"/>
    <w:rsid w:val="16330B0C"/>
    <w:rsid w:val="1B565E16"/>
    <w:rsid w:val="1C225972"/>
    <w:rsid w:val="1FED3925"/>
    <w:rsid w:val="21AD0FBD"/>
    <w:rsid w:val="2492221D"/>
    <w:rsid w:val="24AD0136"/>
    <w:rsid w:val="27B07632"/>
    <w:rsid w:val="2EF450A0"/>
    <w:rsid w:val="2FA57A21"/>
    <w:rsid w:val="32384404"/>
    <w:rsid w:val="33A62A4D"/>
    <w:rsid w:val="3CF505D5"/>
    <w:rsid w:val="3DB4786D"/>
    <w:rsid w:val="40395B1F"/>
    <w:rsid w:val="41080CCE"/>
    <w:rsid w:val="425A2EAE"/>
    <w:rsid w:val="4AFB5633"/>
    <w:rsid w:val="4E911D08"/>
    <w:rsid w:val="51282C6F"/>
    <w:rsid w:val="538C62BA"/>
    <w:rsid w:val="53E64EFE"/>
    <w:rsid w:val="54F41D0A"/>
    <w:rsid w:val="55953D85"/>
    <w:rsid w:val="55BC06DF"/>
    <w:rsid w:val="56AC0B80"/>
    <w:rsid w:val="57A77834"/>
    <w:rsid w:val="60D25F83"/>
    <w:rsid w:val="62E406D1"/>
    <w:rsid w:val="63380573"/>
    <w:rsid w:val="65A97711"/>
    <w:rsid w:val="67922420"/>
    <w:rsid w:val="699B6A4B"/>
    <w:rsid w:val="6DA82B96"/>
    <w:rsid w:val="70D31D71"/>
    <w:rsid w:val="740979E3"/>
    <w:rsid w:val="74D811FD"/>
    <w:rsid w:val="754B7577"/>
    <w:rsid w:val="756E1082"/>
    <w:rsid w:val="76BD6253"/>
    <w:rsid w:val="76E12691"/>
    <w:rsid w:val="77F56AB3"/>
    <w:rsid w:val="7859644F"/>
    <w:rsid w:val="78F6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286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List 2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/>
    <w:lsdException w:name="Subtitle" w:locked="1" w:semiHidden="0" w:uiPriority="0" w:unhideWhenUsed="0" w:qFormat="1"/>
    <w:lsdException w:name="Date" w:semiHidden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locked/>
    <w:pPr>
      <w:keepNext/>
      <w:keepLines/>
      <w:spacing w:before="240" w:after="120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unhideWhenUsed/>
    <w:qFormat/>
    <w:locked/>
    <w:pPr>
      <w:keepNext/>
      <w:keepLines/>
      <w:outlineLvl w:val="1"/>
    </w:pPr>
    <w:rPr>
      <w:rFonts w:asciiTheme="majorHAnsi" w:eastAsiaTheme="minorEastAsia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spacing w:after="120"/>
    </w:pPr>
  </w:style>
  <w:style w:type="paragraph" w:styleId="a4">
    <w:name w:val="Body Text Indent"/>
    <w:basedOn w:val="a"/>
    <w:link w:val="Char0"/>
    <w:uiPriority w:val="99"/>
    <w:pPr>
      <w:spacing w:line="360" w:lineRule="auto"/>
      <w:ind w:firstLineChars="200" w:firstLine="480"/>
    </w:pPr>
    <w:rPr>
      <w:rFonts w:ascii="宋体" w:hAnsi="华文中宋"/>
      <w:sz w:val="24"/>
    </w:rPr>
  </w:style>
  <w:style w:type="paragraph" w:styleId="20">
    <w:name w:val="List 2"/>
    <w:basedOn w:val="a"/>
    <w:qFormat/>
    <w:pPr>
      <w:ind w:left="840" w:hanging="420"/>
    </w:pPr>
    <w:rPr>
      <w:szCs w:val="20"/>
    </w:rPr>
  </w:style>
  <w:style w:type="paragraph" w:styleId="a5">
    <w:name w:val="Date"/>
    <w:basedOn w:val="a"/>
    <w:next w:val="a"/>
    <w:link w:val="Char1"/>
    <w:uiPriority w:val="99"/>
    <w:qFormat/>
    <w:pPr>
      <w:ind w:leftChars="2500" w:left="2500"/>
    </w:pPr>
    <w:rPr>
      <w:rFonts w:ascii="宋体" w:hAnsi="宋体"/>
      <w:sz w:val="28"/>
    </w:rPr>
  </w:style>
  <w:style w:type="paragraph" w:styleId="a6">
    <w:name w:val="footer"/>
    <w:basedOn w:val="a"/>
    <w:link w:val="Char2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正文文本缩进 Char"/>
    <w:basedOn w:val="a0"/>
    <w:link w:val="a4"/>
    <w:uiPriority w:val="99"/>
    <w:qFormat/>
    <w:locked/>
    <w:rPr>
      <w:rFonts w:ascii="宋体" w:eastAsia="宋体" w:hAnsi="华文中宋" w:cs="Times New Roman"/>
      <w:sz w:val="24"/>
      <w:szCs w:val="24"/>
    </w:rPr>
  </w:style>
  <w:style w:type="character" w:customStyle="1" w:styleId="Char1">
    <w:name w:val="日期 Char"/>
    <w:basedOn w:val="a0"/>
    <w:link w:val="a5"/>
    <w:uiPriority w:val="99"/>
    <w:qFormat/>
    <w:locked/>
    <w:rPr>
      <w:rFonts w:ascii="宋体" w:eastAsia="宋体" w:hAnsi="宋体" w:cs="Times New Roman"/>
      <w:sz w:val="24"/>
      <w:szCs w:val="24"/>
    </w:rPr>
  </w:style>
  <w:style w:type="character" w:customStyle="1" w:styleId="Char2">
    <w:name w:val="页脚 Char"/>
    <w:basedOn w:val="a0"/>
    <w:link w:val="a6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1022DC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1022DC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1022DC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1022DC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1022DC"/>
    <w:rPr>
      <w:b/>
      <w:bCs/>
      <w:kern w:val="2"/>
      <w:sz w:val="21"/>
      <w:szCs w:val="24"/>
    </w:rPr>
  </w:style>
  <w:style w:type="paragraph" w:styleId="ad">
    <w:name w:val="Revision"/>
    <w:hidden/>
    <w:uiPriority w:val="99"/>
    <w:unhideWhenUsed/>
    <w:rsid w:val="001022DC"/>
    <w:rPr>
      <w:kern w:val="2"/>
      <w:sz w:val="21"/>
      <w:szCs w:val="24"/>
    </w:rPr>
  </w:style>
  <w:style w:type="paragraph" w:styleId="ae">
    <w:name w:val="Balloon Text"/>
    <w:basedOn w:val="a"/>
    <w:link w:val="Char6"/>
    <w:uiPriority w:val="99"/>
    <w:semiHidden/>
    <w:unhideWhenUsed/>
    <w:rsid w:val="004F59E7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4F59E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List 2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/>
    <w:lsdException w:name="Subtitle" w:locked="1" w:semiHidden="0" w:uiPriority="0" w:unhideWhenUsed="0" w:qFormat="1"/>
    <w:lsdException w:name="Date" w:semiHidden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locked/>
    <w:pPr>
      <w:keepNext/>
      <w:keepLines/>
      <w:spacing w:before="240" w:after="120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unhideWhenUsed/>
    <w:qFormat/>
    <w:locked/>
    <w:pPr>
      <w:keepNext/>
      <w:keepLines/>
      <w:outlineLvl w:val="1"/>
    </w:pPr>
    <w:rPr>
      <w:rFonts w:asciiTheme="majorHAnsi" w:eastAsiaTheme="minorEastAsia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spacing w:after="120"/>
    </w:pPr>
  </w:style>
  <w:style w:type="paragraph" w:styleId="a4">
    <w:name w:val="Body Text Indent"/>
    <w:basedOn w:val="a"/>
    <w:link w:val="Char0"/>
    <w:uiPriority w:val="99"/>
    <w:pPr>
      <w:spacing w:line="360" w:lineRule="auto"/>
      <w:ind w:firstLineChars="200" w:firstLine="480"/>
    </w:pPr>
    <w:rPr>
      <w:rFonts w:ascii="宋体" w:hAnsi="华文中宋"/>
      <w:sz w:val="24"/>
    </w:rPr>
  </w:style>
  <w:style w:type="paragraph" w:styleId="20">
    <w:name w:val="List 2"/>
    <w:basedOn w:val="a"/>
    <w:qFormat/>
    <w:pPr>
      <w:ind w:left="840" w:hanging="420"/>
    </w:pPr>
    <w:rPr>
      <w:szCs w:val="20"/>
    </w:rPr>
  </w:style>
  <w:style w:type="paragraph" w:styleId="a5">
    <w:name w:val="Date"/>
    <w:basedOn w:val="a"/>
    <w:next w:val="a"/>
    <w:link w:val="Char1"/>
    <w:uiPriority w:val="99"/>
    <w:qFormat/>
    <w:pPr>
      <w:ind w:leftChars="2500" w:left="2500"/>
    </w:pPr>
    <w:rPr>
      <w:rFonts w:ascii="宋体" w:hAnsi="宋体"/>
      <w:sz w:val="28"/>
    </w:rPr>
  </w:style>
  <w:style w:type="paragraph" w:styleId="a6">
    <w:name w:val="footer"/>
    <w:basedOn w:val="a"/>
    <w:link w:val="Char2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正文文本缩进 Char"/>
    <w:basedOn w:val="a0"/>
    <w:link w:val="a4"/>
    <w:uiPriority w:val="99"/>
    <w:qFormat/>
    <w:locked/>
    <w:rPr>
      <w:rFonts w:ascii="宋体" w:eastAsia="宋体" w:hAnsi="华文中宋" w:cs="Times New Roman"/>
      <w:sz w:val="24"/>
      <w:szCs w:val="24"/>
    </w:rPr>
  </w:style>
  <w:style w:type="character" w:customStyle="1" w:styleId="Char1">
    <w:name w:val="日期 Char"/>
    <w:basedOn w:val="a0"/>
    <w:link w:val="a5"/>
    <w:uiPriority w:val="99"/>
    <w:qFormat/>
    <w:locked/>
    <w:rPr>
      <w:rFonts w:ascii="宋体" w:eastAsia="宋体" w:hAnsi="宋体" w:cs="Times New Roman"/>
      <w:sz w:val="24"/>
      <w:szCs w:val="24"/>
    </w:rPr>
  </w:style>
  <w:style w:type="character" w:customStyle="1" w:styleId="Char2">
    <w:name w:val="页脚 Char"/>
    <w:basedOn w:val="a0"/>
    <w:link w:val="a6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1022DC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1022DC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1022DC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1022DC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1022DC"/>
    <w:rPr>
      <w:b/>
      <w:bCs/>
      <w:kern w:val="2"/>
      <w:sz w:val="21"/>
      <w:szCs w:val="24"/>
    </w:rPr>
  </w:style>
  <w:style w:type="paragraph" w:styleId="ad">
    <w:name w:val="Revision"/>
    <w:hidden/>
    <w:uiPriority w:val="99"/>
    <w:unhideWhenUsed/>
    <w:rsid w:val="001022DC"/>
    <w:rPr>
      <w:kern w:val="2"/>
      <w:sz w:val="21"/>
      <w:szCs w:val="24"/>
    </w:rPr>
  </w:style>
  <w:style w:type="paragraph" w:styleId="ae">
    <w:name w:val="Balloon Text"/>
    <w:basedOn w:val="a"/>
    <w:link w:val="Char6"/>
    <w:uiPriority w:val="99"/>
    <w:semiHidden/>
    <w:unhideWhenUsed/>
    <w:rsid w:val="004F59E7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4F59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18</Pages>
  <Words>980</Words>
  <Characters>5590</Characters>
  <Application>Microsoft Office Word</Application>
  <DocSecurity>0</DocSecurity>
  <Lines>46</Lines>
  <Paragraphs>13</Paragraphs>
  <ScaleCrop>false</ScaleCrop>
  <Company>WwW.YlmF.CoM</Company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</dc:creator>
  <cp:lastModifiedBy>Micorosoft</cp:lastModifiedBy>
  <cp:revision>28</cp:revision>
  <cp:lastPrinted>2016-07-06T00:15:00Z</cp:lastPrinted>
  <dcterms:created xsi:type="dcterms:W3CDTF">2024-03-14T01:06:00Z</dcterms:created>
  <dcterms:modified xsi:type="dcterms:W3CDTF">2024-03-14T01:53:00Z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25CC44213E90431D8774C71F9691836C</vt:lpwstr>
  </property>
</Properties>
</file>